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E9" w:rsidRPr="00567DB8" w:rsidRDefault="0059493C" w:rsidP="00567DB8">
      <w:pPr>
        <w:jc w:val="center"/>
        <w:rPr>
          <w:b/>
          <w:sz w:val="28"/>
          <w:szCs w:val="28"/>
        </w:rPr>
      </w:pPr>
      <w:r w:rsidRPr="00567DB8">
        <w:rPr>
          <w:b/>
          <w:sz w:val="28"/>
          <w:szCs w:val="28"/>
        </w:rPr>
        <w:t>ПРОТОКОЛ</w:t>
      </w:r>
    </w:p>
    <w:p w:rsidR="0059493C" w:rsidRPr="00EC57EB" w:rsidRDefault="00583599">
      <w:pPr>
        <w:rPr>
          <w:b/>
        </w:rPr>
      </w:pPr>
      <w:r w:rsidRPr="00EC57EB">
        <w:rPr>
          <w:b/>
        </w:rPr>
        <w:t>о</w:t>
      </w:r>
      <w:r w:rsidR="0059493C" w:rsidRPr="00EC57EB">
        <w:rPr>
          <w:b/>
        </w:rPr>
        <w:t xml:space="preserve">бщего </w:t>
      </w:r>
      <w:r w:rsidR="00567DB8" w:rsidRPr="00EC57EB">
        <w:rPr>
          <w:b/>
        </w:rPr>
        <w:t>собрания Некоммерческого партнёрства «Гильдия риэлторов Московской области»</w:t>
      </w:r>
    </w:p>
    <w:p w:rsidR="00567DB8" w:rsidRPr="00EC57EB" w:rsidRDefault="00567DB8" w:rsidP="006B0C2B">
      <w:pPr>
        <w:spacing w:before="120"/>
        <w:ind w:left="-567" w:right="-143"/>
        <w:jc w:val="both"/>
        <w:rPr>
          <w:i/>
        </w:rPr>
      </w:pPr>
      <w:r w:rsidRPr="00EC57EB">
        <w:rPr>
          <w:i/>
        </w:rPr>
        <w:t>Московская область, г</w:t>
      </w:r>
      <w:proofErr w:type="gramStart"/>
      <w:r w:rsidRPr="00EC57EB">
        <w:rPr>
          <w:i/>
        </w:rPr>
        <w:t>.Р</w:t>
      </w:r>
      <w:proofErr w:type="gramEnd"/>
      <w:r w:rsidRPr="00EC57EB">
        <w:rPr>
          <w:i/>
        </w:rPr>
        <w:t xml:space="preserve">аменское                                                   </w:t>
      </w:r>
      <w:r w:rsidR="006B0C2B" w:rsidRPr="00EC57EB">
        <w:rPr>
          <w:i/>
        </w:rPr>
        <w:t xml:space="preserve">                           </w:t>
      </w:r>
      <w:r w:rsidRPr="00EC57EB">
        <w:rPr>
          <w:i/>
        </w:rPr>
        <w:t xml:space="preserve">                  «</w:t>
      </w:r>
      <w:r w:rsidR="007113A2">
        <w:rPr>
          <w:i/>
        </w:rPr>
        <w:t>2</w:t>
      </w:r>
      <w:r w:rsidR="00824F01">
        <w:rPr>
          <w:i/>
        </w:rPr>
        <w:t>0</w:t>
      </w:r>
      <w:r w:rsidRPr="00EC57EB">
        <w:rPr>
          <w:i/>
        </w:rPr>
        <w:t xml:space="preserve">» </w:t>
      </w:r>
      <w:r w:rsidR="00824F01">
        <w:rPr>
          <w:i/>
        </w:rPr>
        <w:t>дека</w:t>
      </w:r>
      <w:r w:rsidR="007113A2">
        <w:rPr>
          <w:i/>
        </w:rPr>
        <w:t>бря</w:t>
      </w:r>
      <w:r w:rsidRPr="00EC57EB">
        <w:rPr>
          <w:i/>
        </w:rPr>
        <w:t xml:space="preserve"> 201</w:t>
      </w:r>
      <w:r w:rsidR="007113A2">
        <w:rPr>
          <w:i/>
        </w:rPr>
        <w:t>6</w:t>
      </w:r>
      <w:r w:rsidRPr="00EC57EB">
        <w:rPr>
          <w:i/>
        </w:rPr>
        <w:t xml:space="preserve"> г.</w:t>
      </w:r>
    </w:p>
    <w:p w:rsidR="00DC2A6B" w:rsidRDefault="00DC2A6B" w:rsidP="00DC2A6B">
      <w:pPr>
        <w:spacing w:before="120"/>
        <w:ind w:hanging="567"/>
      </w:pPr>
      <w:r>
        <w:t>Форма проведения собрания: очная</w:t>
      </w:r>
    </w:p>
    <w:p w:rsidR="00DC2A6B" w:rsidRDefault="00DC2A6B" w:rsidP="00DC2A6B">
      <w:pPr>
        <w:spacing w:before="120"/>
        <w:ind w:hanging="567"/>
      </w:pPr>
      <w:r>
        <w:t>Дата проведения собрания:  20 декабря 2016 года</w:t>
      </w:r>
    </w:p>
    <w:p w:rsidR="00DC2A6B" w:rsidRDefault="00DC2A6B" w:rsidP="00DC2A6B">
      <w:pPr>
        <w:spacing w:before="120"/>
        <w:ind w:hanging="567"/>
      </w:pPr>
      <w:r>
        <w:t>Время открытия собрания: 11 часов 00 минут</w:t>
      </w:r>
    </w:p>
    <w:p w:rsidR="00DC2A6B" w:rsidRDefault="00DC2A6B" w:rsidP="00DC2A6B">
      <w:pPr>
        <w:spacing w:before="120"/>
        <w:ind w:hanging="567"/>
      </w:pPr>
      <w:r>
        <w:t>Время закрытия собрания: 15 часов 00 минут</w:t>
      </w:r>
    </w:p>
    <w:p w:rsidR="00E1530C" w:rsidRDefault="00DC2A6B" w:rsidP="00DC2A6B">
      <w:pPr>
        <w:spacing w:before="120"/>
        <w:ind w:hanging="567"/>
      </w:pPr>
      <w:r>
        <w:t xml:space="preserve">Место проведения собрания: Московская область, г. Раменское, улица </w:t>
      </w:r>
      <w:proofErr w:type="spellStart"/>
      <w:r>
        <w:t>Махова</w:t>
      </w:r>
      <w:proofErr w:type="spellEnd"/>
      <w:r>
        <w:t>, д. 18/1.</w:t>
      </w:r>
    </w:p>
    <w:p w:rsidR="00567DB8" w:rsidRDefault="00567DB8" w:rsidP="001B4E46">
      <w:pPr>
        <w:spacing w:before="120"/>
        <w:ind w:hanging="567"/>
      </w:pPr>
      <w:r>
        <w:t>Всего</w:t>
      </w:r>
      <w:r w:rsidR="001B4E46">
        <w:t xml:space="preserve">: </w:t>
      </w:r>
      <w:r w:rsidR="001B4E46" w:rsidRPr="00EC57EB">
        <w:rPr>
          <w:b/>
        </w:rPr>
        <w:t>15</w:t>
      </w:r>
      <w:r w:rsidR="007113A2">
        <w:rPr>
          <w:b/>
        </w:rPr>
        <w:t>1</w:t>
      </w:r>
      <w:r w:rsidR="001B4E46">
        <w:t xml:space="preserve"> член</w:t>
      </w:r>
    </w:p>
    <w:p w:rsidR="001B4E46" w:rsidRDefault="001B4E46" w:rsidP="001B4E46">
      <w:pPr>
        <w:spacing w:before="120"/>
        <w:ind w:hanging="567"/>
      </w:pPr>
      <w:r>
        <w:t xml:space="preserve">Имеют право голоса: </w:t>
      </w:r>
      <w:r w:rsidRPr="00EC57EB">
        <w:rPr>
          <w:b/>
        </w:rPr>
        <w:t xml:space="preserve">144 </w:t>
      </w:r>
      <w:r>
        <w:t>члена</w:t>
      </w:r>
    </w:p>
    <w:p w:rsidR="001B4E46" w:rsidRDefault="001B4E46" w:rsidP="001B4E46">
      <w:pPr>
        <w:spacing w:before="120"/>
        <w:ind w:hanging="567"/>
      </w:pPr>
      <w:r>
        <w:t xml:space="preserve">Присутствовали: </w:t>
      </w:r>
      <w:r w:rsidRPr="00EC57EB">
        <w:rPr>
          <w:b/>
        </w:rPr>
        <w:t>5</w:t>
      </w:r>
      <w:r w:rsidR="007113A2">
        <w:rPr>
          <w:b/>
        </w:rPr>
        <w:t>1</w:t>
      </w:r>
      <w:r w:rsidRPr="00EC57EB">
        <w:rPr>
          <w:b/>
        </w:rPr>
        <w:t xml:space="preserve"> </w:t>
      </w:r>
      <w:r>
        <w:t>представител</w:t>
      </w:r>
      <w:r w:rsidR="007113A2">
        <w:t>ь</w:t>
      </w:r>
      <w:r>
        <w:t xml:space="preserve"> членских организаций</w:t>
      </w:r>
    </w:p>
    <w:p w:rsidR="001B4E46" w:rsidRDefault="001B4E46" w:rsidP="001B4E46">
      <w:pPr>
        <w:spacing w:before="120"/>
        <w:ind w:hanging="567"/>
      </w:pPr>
      <w:r>
        <w:t xml:space="preserve">По доверенности: </w:t>
      </w:r>
      <w:r w:rsidR="007113A2" w:rsidRPr="007113A2">
        <w:rPr>
          <w:b/>
        </w:rPr>
        <w:t>70</w:t>
      </w:r>
      <w:r>
        <w:t xml:space="preserve"> голос</w:t>
      </w:r>
      <w:r w:rsidR="007113A2">
        <w:t>ов</w:t>
      </w:r>
    </w:p>
    <w:p w:rsidR="001B4E46" w:rsidRDefault="001B4E46" w:rsidP="001B4E46">
      <w:pPr>
        <w:spacing w:before="120"/>
        <w:ind w:hanging="567"/>
      </w:pPr>
      <w:r>
        <w:t xml:space="preserve">Отсутствовали: </w:t>
      </w:r>
      <w:r w:rsidRPr="00EC57EB">
        <w:rPr>
          <w:b/>
        </w:rPr>
        <w:t>3</w:t>
      </w:r>
      <w:r w:rsidR="007113A2">
        <w:rPr>
          <w:b/>
        </w:rPr>
        <w:t>0</w:t>
      </w:r>
      <w:r>
        <w:t xml:space="preserve"> членов</w:t>
      </w:r>
    </w:p>
    <w:p w:rsidR="001B4E46" w:rsidRDefault="001B4E46" w:rsidP="002D5265">
      <w:pPr>
        <w:spacing w:before="120"/>
        <w:ind w:left="-567" w:right="-143"/>
      </w:pPr>
      <w:r>
        <w:t>ОБЩЕЕ СОБРАНИЕ ПРОВЕДЕНО БЕЗ ПРИСУТСТВИЯ НОТАРИУСА.</w:t>
      </w:r>
    </w:p>
    <w:p w:rsidR="00583599" w:rsidRPr="00EC57EB" w:rsidRDefault="00583599" w:rsidP="00EC57EB">
      <w:pPr>
        <w:spacing w:before="120"/>
        <w:ind w:left="-567" w:right="-143"/>
        <w:jc w:val="center"/>
        <w:rPr>
          <w:b/>
        </w:rPr>
      </w:pPr>
      <w:r w:rsidRPr="00EC57EB">
        <w:rPr>
          <w:b/>
        </w:rPr>
        <w:t>Повестка дня общего собрания</w:t>
      </w:r>
    </w:p>
    <w:tbl>
      <w:tblPr>
        <w:tblStyle w:val="a3"/>
        <w:tblW w:w="10173" w:type="dxa"/>
        <w:tblInd w:w="-567" w:type="dxa"/>
        <w:tblLook w:val="04A0"/>
      </w:tblPr>
      <w:tblGrid>
        <w:gridCol w:w="533"/>
        <w:gridCol w:w="4395"/>
        <w:gridCol w:w="850"/>
        <w:gridCol w:w="851"/>
        <w:gridCol w:w="3544"/>
      </w:tblGrid>
      <w:tr w:rsidR="00BC6534" w:rsidTr="00BC6534">
        <w:tc>
          <w:tcPr>
            <w:tcW w:w="533" w:type="dxa"/>
          </w:tcPr>
          <w:p w:rsidR="00BC6534" w:rsidRPr="006B14F2" w:rsidRDefault="00BC6534" w:rsidP="002D5265">
            <w:pPr>
              <w:spacing w:before="120"/>
              <w:ind w:right="-143"/>
              <w:rPr>
                <w:b/>
              </w:rPr>
            </w:pPr>
            <w:r w:rsidRPr="006B14F2">
              <w:rPr>
                <w:b/>
              </w:rPr>
              <w:t>№</w:t>
            </w:r>
          </w:p>
          <w:p w:rsidR="00BC6534" w:rsidRDefault="00BC6534" w:rsidP="00583599">
            <w:pPr>
              <w:spacing w:before="120"/>
              <w:ind w:right="-143"/>
            </w:pPr>
            <w:r w:rsidRPr="006B14F2">
              <w:rPr>
                <w:b/>
              </w:rPr>
              <w:t>п/п</w:t>
            </w:r>
          </w:p>
        </w:tc>
        <w:tc>
          <w:tcPr>
            <w:tcW w:w="4395" w:type="dxa"/>
          </w:tcPr>
          <w:p w:rsidR="00BC6534" w:rsidRPr="006B14F2" w:rsidRDefault="00BC6534" w:rsidP="006B14F2">
            <w:pPr>
              <w:spacing w:before="120"/>
              <w:ind w:right="-143"/>
              <w:jc w:val="center"/>
              <w:rPr>
                <w:b/>
              </w:rPr>
            </w:pPr>
            <w:r w:rsidRPr="006B14F2">
              <w:rPr>
                <w:b/>
              </w:rPr>
              <w:t>Вопрос</w:t>
            </w:r>
          </w:p>
        </w:tc>
        <w:tc>
          <w:tcPr>
            <w:tcW w:w="1701" w:type="dxa"/>
            <w:gridSpan w:val="2"/>
          </w:tcPr>
          <w:p w:rsidR="00BC6534" w:rsidRPr="006B14F2" w:rsidRDefault="00BC6534" w:rsidP="006B14F2">
            <w:pPr>
              <w:spacing w:before="120"/>
              <w:ind w:right="-143"/>
              <w:jc w:val="center"/>
              <w:rPr>
                <w:b/>
              </w:rPr>
            </w:pPr>
            <w:r w:rsidRPr="006B14F2">
              <w:rPr>
                <w:b/>
              </w:rPr>
              <w:t>Время</w:t>
            </w:r>
          </w:p>
        </w:tc>
        <w:tc>
          <w:tcPr>
            <w:tcW w:w="3544" w:type="dxa"/>
          </w:tcPr>
          <w:p w:rsidR="00BC6534" w:rsidRPr="006B14F2" w:rsidRDefault="00BC6534" w:rsidP="006B14F2">
            <w:pPr>
              <w:spacing w:before="120"/>
              <w:ind w:right="-143"/>
              <w:jc w:val="center"/>
              <w:rPr>
                <w:b/>
              </w:rPr>
            </w:pPr>
            <w:r w:rsidRPr="006B14F2">
              <w:rPr>
                <w:b/>
              </w:rPr>
              <w:t>Докладчик</w:t>
            </w:r>
          </w:p>
        </w:tc>
      </w:tr>
      <w:tr w:rsidR="00BC6534" w:rsidTr="00BC6534">
        <w:tc>
          <w:tcPr>
            <w:tcW w:w="533" w:type="dxa"/>
          </w:tcPr>
          <w:p w:rsidR="00BC6534" w:rsidRDefault="00BC6534" w:rsidP="002D5265">
            <w:pPr>
              <w:spacing w:before="120"/>
              <w:ind w:right="-143"/>
            </w:pPr>
            <w:r>
              <w:t>1</w:t>
            </w:r>
          </w:p>
        </w:tc>
        <w:tc>
          <w:tcPr>
            <w:tcW w:w="4395" w:type="dxa"/>
          </w:tcPr>
          <w:p w:rsidR="00BC6534" w:rsidRDefault="00BC6534" w:rsidP="002D5265">
            <w:pPr>
              <w:spacing w:before="120"/>
              <w:ind w:right="-143"/>
            </w:pPr>
            <w:r>
              <w:t>Утверждение регламента и повестки дня общего собрания</w:t>
            </w:r>
          </w:p>
        </w:tc>
        <w:tc>
          <w:tcPr>
            <w:tcW w:w="850" w:type="dxa"/>
          </w:tcPr>
          <w:p w:rsidR="00BC6534" w:rsidRDefault="00BC6534" w:rsidP="002D5265">
            <w:pPr>
              <w:spacing w:before="120"/>
              <w:ind w:right="-143"/>
            </w:pPr>
            <w:r>
              <w:t>3 мин</w:t>
            </w:r>
          </w:p>
        </w:tc>
        <w:tc>
          <w:tcPr>
            <w:tcW w:w="851" w:type="dxa"/>
          </w:tcPr>
          <w:p w:rsidR="00BC6534" w:rsidRDefault="00BC6534" w:rsidP="008058FD">
            <w:pPr>
              <w:spacing w:before="120"/>
              <w:ind w:right="-143"/>
            </w:pPr>
            <w:r>
              <w:t>11.</w:t>
            </w:r>
            <w:r w:rsidR="008058FD">
              <w:t>0</w:t>
            </w:r>
            <w:r>
              <w:t>3</w:t>
            </w:r>
          </w:p>
        </w:tc>
        <w:tc>
          <w:tcPr>
            <w:tcW w:w="3544" w:type="dxa"/>
          </w:tcPr>
          <w:p w:rsidR="00BC6534" w:rsidRDefault="00E1530C" w:rsidP="002D5265">
            <w:pPr>
              <w:spacing w:before="120"/>
              <w:ind w:right="-143"/>
            </w:pPr>
            <w:r>
              <w:t>Хромов А.А. – Президент ГРМО</w:t>
            </w:r>
          </w:p>
        </w:tc>
      </w:tr>
      <w:tr w:rsidR="00BC6534" w:rsidTr="00BC6534">
        <w:tc>
          <w:tcPr>
            <w:tcW w:w="533" w:type="dxa"/>
          </w:tcPr>
          <w:p w:rsidR="00BC6534" w:rsidRDefault="00BC6534" w:rsidP="002D5265">
            <w:pPr>
              <w:spacing w:before="120"/>
              <w:ind w:right="-143"/>
            </w:pPr>
            <w:r>
              <w:t>2</w:t>
            </w:r>
          </w:p>
        </w:tc>
        <w:tc>
          <w:tcPr>
            <w:tcW w:w="4395" w:type="dxa"/>
          </w:tcPr>
          <w:p w:rsidR="00BC6534" w:rsidRDefault="00BC6534" w:rsidP="002D5265">
            <w:pPr>
              <w:spacing w:before="120"/>
              <w:ind w:right="-143"/>
            </w:pPr>
            <w:r>
              <w:t>Выборы председателя и секретаря общего собрания</w:t>
            </w:r>
          </w:p>
        </w:tc>
        <w:tc>
          <w:tcPr>
            <w:tcW w:w="850" w:type="dxa"/>
          </w:tcPr>
          <w:p w:rsidR="00BC6534" w:rsidRDefault="00BC6534" w:rsidP="002D5265">
            <w:pPr>
              <w:spacing w:before="120"/>
              <w:ind w:right="-143"/>
            </w:pPr>
            <w:r>
              <w:t>2 мин</w:t>
            </w:r>
          </w:p>
        </w:tc>
        <w:tc>
          <w:tcPr>
            <w:tcW w:w="851" w:type="dxa"/>
          </w:tcPr>
          <w:p w:rsidR="00BC6534" w:rsidRDefault="00BC6534" w:rsidP="008058FD">
            <w:pPr>
              <w:spacing w:before="120"/>
              <w:ind w:right="-143"/>
            </w:pPr>
            <w:r>
              <w:t>11.</w:t>
            </w:r>
            <w:r w:rsidR="008058FD">
              <w:t>0</w:t>
            </w:r>
            <w:r>
              <w:t>5</w:t>
            </w:r>
          </w:p>
        </w:tc>
        <w:tc>
          <w:tcPr>
            <w:tcW w:w="3544" w:type="dxa"/>
          </w:tcPr>
          <w:p w:rsidR="00BC6534" w:rsidRDefault="00E1530C" w:rsidP="002D5265">
            <w:pPr>
              <w:spacing w:before="120"/>
              <w:ind w:right="-143"/>
            </w:pPr>
            <w:r>
              <w:t>Хромов А.А. – Президент ГРМО</w:t>
            </w:r>
          </w:p>
        </w:tc>
      </w:tr>
      <w:tr w:rsidR="00BC6534" w:rsidTr="00BC6534">
        <w:tc>
          <w:tcPr>
            <w:tcW w:w="533" w:type="dxa"/>
          </w:tcPr>
          <w:p w:rsidR="00BC6534" w:rsidRDefault="00BC6534" w:rsidP="002D5265">
            <w:pPr>
              <w:spacing w:before="120"/>
              <w:ind w:right="-143"/>
            </w:pPr>
            <w:r>
              <w:t>3</w:t>
            </w:r>
          </w:p>
        </w:tc>
        <w:tc>
          <w:tcPr>
            <w:tcW w:w="4395" w:type="dxa"/>
          </w:tcPr>
          <w:p w:rsidR="00BC6534" w:rsidRDefault="00BC6534" w:rsidP="002D5265">
            <w:pPr>
              <w:spacing w:before="120"/>
              <w:ind w:right="-143"/>
            </w:pPr>
            <w:r>
              <w:t>Выборы Счётной комиссии общего собрания</w:t>
            </w:r>
          </w:p>
          <w:p w:rsidR="000C3051" w:rsidRDefault="000C3051" w:rsidP="002D5265">
            <w:pPr>
              <w:spacing w:before="120"/>
              <w:ind w:right="-143"/>
            </w:pPr>
          </w:p>
        </w:tc>
        <w:tc>
          <w:tcPr>
            <w:tcW w:w="850" w:type="dxa"/>
          </w:tcPr>
          <w:p w:rsidR="00BC6534" w:rsidRDefault="00BC6534" w:rsidP="002D5265">
            <w:pPr>
              <w:spacing w:before="120"/>
              <w:ind w:right="-143"/>
            </w:pPr>
            <w:r>
              <w:t>5 мин</w:t>
            </w:r>
          </w:p>
        </w:tc>
        <w:tc>
          <w:tcPr>
            <w:tcW w:w="851" w:type="dxa"/>
          </w:tcPr>
          <w:p w:rsidR="00BC6534" w:rsidRDefault="00BC6534" w:rsidP="008058FD">
            <w:pPr>
              <w:spacing w:before="120"/>
              <w:ind w:right="-143"/>
            </w:pPr>
            <w:r>
              <w:t>11.</w:t>
            </w:r>
            <w:r w:rsidR="008058FD">
              <w:t>1</w:t>
            </w:r>
            <w:r>
              <w:t>0</w:t>
            </w:r>
          </w:p>
        </w:tc>
        <w:tc>
          <w:tcPr>
            <w:tcW w:w="3544" w:type="dxa"/>
          </w:tcPr>
          <w:p w:rsidR="00BC6534" w:rsidRDefault="00BC6534" w:rsidP="002D5265">
            <w:pPr>
              <w:spacing w:before="120"/>
              <w:ind w:right="-143"/>
            </w:pPr>
          </w:p>
        </w:tc>
      </w:tr>
      <w:tr w:rsidR="00BC6534" w:rsidTr="00BC6534">
        <w:tc>
          <w:tcPr>
            <w:tcW w:w="533" w:type="dxa"/>
          </w:tcPr>
          <w:p w:rsidR="00BC6534" w:rsidRDefault="00BC6534" w:rsidP="002D5265">
            <w:pPr>
              <w:spacing w:before="120"/>
              <w:ind w:right="-143"/>
            </w:pPr>
            <w:r>
              <w:t>4</w:t>
            </w:r>
          </w:p>
        </w:tc>
        <w:tc>
          <w:tcPr>
            <w:tcW w:w="4395" w:type="dxa"/>
          </w:tcPr>
          <w:p w:rsidR="00BC6534" w:rsidRDefault="00BC6534" w:rsidP="008058FD">
            <w:pPr>
              <w:spacing w:before="120"/>
              <w:ind w:right="-143"/>
            </w:pPr>
            <w:r>
              <w:t>Презентации партнёров ГРМО</w:t>
            </w:r>
          </w:p>
        </w:tc>
        <w:tc>
          <w:tcPr>
            <w:tcW w:w="850" w:type="dxa"/>
          </w:tcPr>
          <w:p w:rsidR="00BC6534" w:rsidRDefault="008058FD" w:rsidP="008058FD">
            <w:pPr>
              <w:spacing w:before="120"/>
              <w:ind w:right="-143"/>
            </w:pPr>
            <w:r>
              <w:t>6</w:t>
            </w:r>
            <w:r w:rsidR="00BC6534">
              <w:t>0 мин</w:t>
            </w:r>
          </w:p>
        </w:tc>
        <w:tc>
          <w:tcPr>
            <w:tcW w:w="851" w:type="dxa"/>
          </w:tcPr>
          <w:p w:rsidR="00BC6534" w:rsidRDefault="00BC6534" w:rsidP="002D5265">
            <w:pPr>
              <w:spacing w:before="120"/>
              <w:ind w:right="-143"/>
            </w:pPr>
            <w:r>
              <w:t>12.10</w:t>
            </w:r>
          </w:p>
        </w:tc>
        <w:tc>
          <w:tcPr>
            <w:tcW w:w="3544" w:type="dxa"/>
          </w:tcPr>
          <w:p w:rsidR="008058FD" w:rsidRPr="008058FD" w:rsidRDefault="008058FD" w:rsidP="008058FD">
            <w:pPr>
              <w:tabs>
                <w:tab w:val="center" w:pos="4677"/>
              </w:tabs>
            </w:pPr>
            <w:r>
              <w:t xml:space="preserve">          </w:t>
            </w:r>
            <w:r w:rsidRPr="008058FD">
              <w:t xml:space="preserve">Швалев </w:t>
            </w:r>
            <w:r>
              <w:t>А.В.</w:t>
            </w:r>
            <w:r w:rsidRPr="008058FD">
              <w:t>, руководител</w:t>
            </w:r>
            <w:r w:rsidR="00106888">
              <w:t>ь</w:t>
            </w:r>
            <w:r w:rsidRPr="008058FD">
              <w:t xml:space="preserve"> Национального Переселенческого Проекта: «Возродим сильную Россию кооперативами»</w:t>
            </w:r>
          </w:p>
          <w:p w:rsidR="008058FD" w:rsidRPr="008058FD" w:rsidRDefault="008058FD" w:rsidP="00BC5344">
            <w:pPr>
              <w:tabs>
                <w:tab w:val="center" w:pos="4677"/>
              </w:tabs>
            </w:pPr>
            <w:r w:rsidRPr="008058FD">
              <w:t xml:space="preserve">           </w:t>
            </w:r>
            <w:r w:rsidRPr="008058FD">
              <w:rPr>
                <w:shd w:val="clear" w:color="auto" w:fill="FFFFFF"/>
              </w:rPr>
              <w:t>Посредников М</w:t>
            </w:r>
            <w:r>
              <w:rPr>
                <w:shd w:val="clear" w:color="auto" w:fill="FFFFFF"/>
              </w:rPr>
              <w:t>.</w:t>
            </w:r>
            <w:r w:rsidRPr="008058FD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>.</w:t>
            </w:r>
            <w:r w:rsidRPr="008058FD">
              <w:rPr>
                <w:shd w:val="clear" w:color="auto" w:fill="FFFFFF"/>
              </w:rPr>
              <w:t>, коммерческ</w:t>
            </w:r>
            <w:r w:rsidR="00106888">
              <w:rPr>
                <w:shd w:val="clear" w:color="auto" w:fill="FFFFFF"/>
              </w:rPr>
              <w:t>ий</w:t>
            </w:r>
            <w:r w:rsidRPr="008058FD">
              <w:rPr>
                <w:shd w:val="clear" w:color="auto" w:fill="FFFFFF"/>
              </w:rPr>
              <w:t xml:space="preserve"> директор ЦИАН: </w:t>
            </w:r>
            <w:r w:rsidRPr="008058FD">
              <w:t>"Оценка эффективности продаж недвижимости в интернете"</w:t>
            </w:r>
          </w:p>
          <w:p w:rsidR="008058FD" w:rsidRPr="008058FD" w:rsidRDefault="008058FD" w:rsidP="008058FD">
            <w:pPr>
              <w:rPr>
                <w:shd w:val="clear" w:color="auto" w:fill="FFFFFF"/>
              </w:rPr>
            </w:pPr>
            <w:r w:rsidRPr="008058FD">
              <w:t xml:space="preserve">          </w:t>
            </w:r>
            <w:proofErr w:type="spellStart"/>
            <w:r w:rsidRPr="008058FD">
              <w:rPr>
                <w:rFonts w:cs="Arial"/>
              </w:rPr>
              <w:t>Тропачёв</w:t>
            </w:r>
            <w:r w:rsidR="00106888">
              <w:rPr>
                <w:rFonts w:cs="Arial"/>
              </w:rPr>
              <w:t>а</w:t>
            </w:r>
            <w:proofErr w:type="spellEnd"/>
            <w:r w:rsidRPr="008058FD">
              <w:rPr>
                <w:rFonts w:cs="Arial"/>
              </w:rPr>
              <w:t xml:space="preserve"> А</w:t>
            </w:r>
            <w:r>
              <w:rPr>
                <w:rFonts w:cs="Arial"/>
              </w:rPr>
              <w:t>нн</w:t>
            </w:r>
            <w:r w:rsidR="00106888">
              <w:rPr>
                <w:rFonts w:cs="Arial"/>
              </w:rPr>
              <w:t>а</w:t>
            </w:r>
            <w:r w:rsidR="00BC5344">
              <w:rPr>
                <w:rFonts w:cs="Arial"/>
              </w:rPr>
              <w:t xml:space="preserve"> р</w:t>
            </w:r>
            <w:r w:rsidRPr="008058FD">
              <w:rPr>
                <w:rFonts w:cs="Arial"/>
              </w:rPr>
              <w:t>уководител</w:t>
            </w:r>
            <w:r w:rsidR="00106888">
              <w:rPr>
                <w:rFonts w:cs="Arial"/>
              </w:rPr>
              <w:t>ь</w:t>
            </w:r>
            <w:r w:rsidRPr="008058FD">
              <w:rPr>
                <w:rFonts w:cs="Arial"/>
              </w:rPr>
              <w:t xml:space="preserve"> группы по работе с партнёрами в Московском регионе  </w:t>
            </w:r>
            <w:proofErr w:type="spellStart"/>
            <w:r w:rsidRPr="008058FD">
              <w:rPr>
                <w:rFonts w:cs="Arial"/>
              </w:rPr>
              <w:t>ВТБ</w:t>
            </w:r>
            <w:proofErr w:type="gramStart"/>
            <w:r w:rsidRPr="008058FD">
              <w:rPr>
                <w:rFonts w:cs="Arial"/>
              </w:rPr>
              <w:t>.Б</w:t>
            </w:r>
            <w:proofErr w:type="gramEnd"/>
            <w:r w:rsidRPr="008058FD">
              <w:rPr>
                <w:rFonts w:cs="Arial"/>
              </w:rPr>
              <w:t>анк</w:t>
            </w:r>
            <w:proofErr w:type="spellEnd"/>
            <w:r w:rsidRPr="008058FD">
              <w:rPr>
                <w:rFonts w:cs="Arial"/>
              </w:rPr>
              <w:t xml:space="preserve"> Москвы: «Ипотека ВТБ. Результаты работы после интеграции. Задачи 2017</w:t>
            </w:r>
            <w:r w:rsidRPr="008058FD">
              <w:rPr>
                <w:shd w:val="clear" w:color="auto" w:fill="FFFFFF"/>
              </w:rPr>
              <w:t>».</w:t>
            </w:r>
          </w:p>
          <w:p w:rsidR="008058FD" w:rsidRPr="008058FD" w:rsidRDefault="008058FD" w:rsidP="008058FD">
            <w:pPr>
              <w:rPr>
                <w:rFonts w:ascii="Arial" w:hAnsi="Arial" w:cs="Arial"/>
              </w:rPr>
            </w:pPr>
            <w:r w:rsidRPr="008058FD">
              <w:rPr>
                <w:rFonts w:cs="Arial"/>
              </w:rPr>
              <w:t xml:space="preserve">          </w:t>
            </w:r>
            <w:proofErr w:type="spellStart"/>
            <w:r w:rsidR="00E84988">
              <w:rPr>
                <w:rFonts w:cs="Arial"/>
              </w:rPr>
              <w:t>Антипкин</w:t>
            </w:r>
            <w:proofErr w:type="spellEnd"/>
            <w:r w:rsidR="00E84988">
              <w:rPr>
                <w:rFonts w:cs="Arial"/>
              </w:rPr>
              <w:t xml:space="preserve"> Серге</w:t>
            </w:r>
            <w:r w:rsidR="00106888">
              <w:rPr>
                <w:rFonts w:cs="Arial"/>
              </w:rPr>
              <w:t>й</w:t>
            </w:r>
            <w:r w:rsidR="00E84988">
              <w:rPr>
                <w:rFonts w:cs="Arial"/>
              </w:rPr>
              <w:t>, руководител</w:t>
            </w:r>
            <w:r w:rsidR="00106888">
              <w:rPr>
                <w:rFonts w:cs="Arial"/>
              </w:rPr>
              <w:t>ь</w:t>
            </w:r>
            <w:r w:rsidR="00E84988">
              <w:rPr>
                <w:rFonts w:cs="Arial"/>
              </w:rPr>
              <w:t xml:space="preserve"> группы развития Центрального региона </w:t>
            </w:r>
            <w:r w:rsidRPr="008058FD">
              <w:t xml:space="preserve">Мегафон: </w:t>
            </w:r>
            <w:r w:rsidRPr="008058FD">
              <w:lastRenderedPageBreak/>
              <w:t>«Индивидуальное тарифное предложение для компаний – членов ГРМО».</w:t>
            </w:r>
          </w:p>
          <w:p w:rsidR="00EC57EB" w:rsidRDefault="00EC57EB" w:rsidP="00EC57EB">
            <w:pPr>
              <w:spacing w:before="120"/>
              <w:ind w:right="-143"/>
            </w:pPr>
          </w:p>
        </w:tc>
      </w:tr>
      <w:tr w:rsidR="00BC6534" w:rsidTr="00BC6534">
        <w:tc>
          <w:tcPr>
            <w:tcW w:w="533" w:type="dxa"/>
          </w:tcPr>
          <w:p w:rsidR="00BC6534" w:rsidRDefault="00BC6534" w:rsidP="002D5265">
            <w:pPr>
              <w:spacing w:before="120"/>
              <w:ind w:right="-143"/>
            </w:pPr>
            <w:r>
              <w:lastRenderedPageBreak/>
              <w:t>5</w:t>
            </w:r>
          </w:p>
        </w:tc>
        <w:tc>
          <w:tcPr>
            <w:tcW w:w="4395" w:type="dxa"/>
          </w:tcPr>
          <w:p w:rsidR="00BC6534" w:rsidRDefault="00BC6534" w:rsidP="002D5265">
            <w:pPr>
              <w:spacing w:before="120"/>
              <w:ind w:right="-143"/>
            </w:pPr>
            <w:r>
              <w:t>Отчёт о работе ГРМО за 201</w:t>
            </w:r>
            <w:r w:rsidR="008058FD">
              <w:t>6</w:t>
            </w:r>
            <w:r>
              <w:t xml:space="preserve"> год</w:t>
            </w:r>
          </w:p>
          <w:p w:rsidR="000C3051" w:rsidRDefault="000C3051" w:rsidP="002D5265">
            <w:pPr>
              <w:spacing w:before="120"/>
              <w:ind w:right="-143"/>
            </w:pPr>
          </w:p>
        </w:tc>
        <w:tc>
          <w:tcPr>
            <w:tcW w:w="850" w:type="dxa"/>
          </w:tcPr>
          <w:p w:rsidR="00BC6534" w:rsidRDefault="00BC6534" w:rsidP="002D5265">
            <w:pPr>
              <w:spacing w:before="120"/>
              <w:ind w:right="-143"/>
            </w:pPr>
            <w:r>
              <w:t>30 мин</w:t>
            </w:r>
          </w:p>
        </w:tc>
        <w:tc>
          <w:tcPr>
            <w:tcW w:w="851" w:type="dxa"/>
          </w:tcPr>
          <w:p w:rsidR="00BC6534" w:rsidRDefault="00BC6534" w:rsidP="002D5265">
            <w:pPr>
              <w:spacing w:before="120"/>
              <w:ind w:right="-143"/>
            </w:pPr>
            <w:r>
              <w:t>12.40</w:t>
            </w:r>
          </w:p>
        </w:tc>
        <w:tc>
          <w:tcPr>
            <w:tcW w:w="3544" w:type="dxa"/>
          </w:tcPr>
          <w:p w:rsidR="00BC6534" w:rsidRDefault="00E1530C" w:rsidP="002D5265">
            <w:pPr>
              <w:spacing w:before="120"/>
              <w:ind w:right="-143"/>
            </w:pPr>
            <w:r>
              <w:t>Хромов А.А. – Президент ГРМО</w:t>
            </w:r>
          </w:p>
        </w:tc>
      </w:tr>
      <w:tr w:rsidR="008058FD" w:rsidTr="00BC6534">
        <w:tc>
          <w:tcPr>
            <w:tcW w:w="533" w:type="dxa"/>
          </w:tcPr>
          <w:p w:rsidR="008058FD" w:rsidRDefault="008058FD" w:rsidP="002D5265">
            <w:pPr>
              <w:spacing w:before="120"/>
              <w:ind w:right="-143"/>
            </w:pPr>
            <w:r>
              <w:t>6</w:t>
            </w:r>
          </w:p>
        </w:tc>
        <w:tc>
          <w:tcPr>
            <w:tcW w:w="4395" w:type="dxa"/>
          </w:tcPr>
          <w:p w:rsidR="008058FD" w:rsidRPr="008058FD" w:rsidRDefault="008058FD" w:rsidP="00BC5344">
            <w:pPr>
              <w:spacing w:before="120"/>
              <w:ind w:right="-143"/>
            </w:pPr>
            <w:r w:rsidRPr="008058FD">
              <w:t>Отчёт Ревизионной комиссии  о финансовой деятельности ГРМО за  2016 го</w:t>
            </w:r>
            <w:r w:rsidR="00BC5344">
              <w:t>д</w:t>
            </w:r>
          </w:p>
        </w:tc>
        <w:tc>
          <w:tcPr>
            <w:tcW w:w="850" w:type="dxa"/>
          </w:tcPr>
          <w:p w:rsidR="008058FD" w:rsidRDefault="008058FD" w:rsidP="002D5265">
            <w:pPr>
              <w:spacing w:before="120"/>
              <w:ind w:right="-143"/>
            </w:pPr>
            <w:r>
              <w:t>10 мин</w:t>
            </w:r>
          </w:p>
        </w:tc>
        <w:tc>
          <w:tcPr>
            <w:tcW w:w="851" w:type="dxa"/>
          </w:tcPr>
          <w:p w:rsidR="008058FD" w:rsidRDefault="008058FD" w:rsidP="002D5265">
            <w:pPr>
              <w:spacing w:before="120"/>
              <w:ind w:right="-143"/>
            </w:pPr>
            <w:r>
              <w:t>12.50</w:t>
            </w:r>
          </w:p>
        </w:tc>
        <w:tc>
          <w:tcPr>
            <w:tcW w:w="3544" w:type="dxa"/>
          </w:tcPr>
          <w:p w:rsidR="008058FD" w:rsidRPr="008058FD" w:rsidRDefault="008058FD" w:rsidP="008058FD">
            <w:pPr>
              <w:spacing w:before="120"/>
              <w:ind w:right="-143"/>
            </w:pPr>
            <w:r w:rsidRPr="008058FD">
              <w:t>Шумов М</w:t>
            </w:r>
            <w:r>
              <w:t>.Б. – председатель Ревизионной комиссии ГРМО</w:t>
            </w:r>
          </w:p>
        </w:tc>
      </w:tr>
      <w:tr w:rsidR="00BC6534" w:rsidTr="00BC6534">
        <w:tc>
          <w:tcPr>
            <w:tcW w:w="533" w:type="dxa"/>
          </w:tcPr>
          <w:p w:rsidR="00BC6534" w:rsidRDefault="00FA2864" w:rsidP="002D5265">
            <w:pPr>
              <w:spacing w:before="120"/>
              <w:ind w:right="-143"/>
            </w:pPr>
            <w:r>
              <w:t>7</w:t>
            </w:r>
          </w:p>
        </w:tc>
        <w:tc>
          <w:tcPr>
            <w:tcW w:w="4395" w:type="dxa"/>
          </w:tcPr>
          <w:p w:rsidR="00BC6534" w:rsidRDefault="00BC6534" w:rsidP="00FA2864">
            <w:pPr>
              <w:spacing w:before="120"/>
              <w:ind w:right="-143"/>
            </w:pPr>
            <w:r>
              <w:t>Отчёт о работе Управляющего совета Органа по сертификации  за 201</w:t>
            </w:r>
            <w:r w:rsidR="008058FD">
              <w:t>6</w:t>
            </w:r>
            <w:r>
              <w:t xml:space="preserve"> год</w:t>
            </w:r>
          </w:p>
        </w:tc>
        <w:tc>
          <w:tcPr>
            <w:tcW w:w="850" w:type="dxa"/>
          </w:tcPr>
          <w:p w:rsidR="00BC6534" w:rsidRDefault="00BC6534" w:rsidP="002D5265">
            <w:pPr>
              <w:spacing w:before="120"/>
              <w:ind w:right="-143"/>
            </w:pPr>
            <w:r>
              <w:t>10 мин</w:t>
            </w:r>
          </w:p>
        </w:tc>
        <w:tc>
          <w:tcPr>
            <w:tcW w:w="851" w:type="dxa"/>
          </w:tcPr>
          <w:p w:rsidR="00BC6534" w:rsidRDefault="00BC6534" w:rsidP="00FA2864">
            <w:pPr>
              <w:spacing w:before="120"/>
              <w:ind w:right="-143"/>
            </w:pPr>
            <w:r>
              <w:t>1</w:t>
            </w:r>
            <w:r w:rsidR="00FA2864">
              <w:t>3</w:t>
            </w:r>
            <w:r>
              <w:t>.</w:t>
            </w:r>
            <w:r w:rsidR="00FA2864">
              <w:t>0</w:t>
            </w:r>
            <w:r>
              <w:t>0</w:t>
            </w:r>
          </w:p>
        </w:tc>
        <w:tc>
          <w:tcPr>
            <w:tcW w:w="3544" w:type="dxa"/>
          </w:tcPr>
          <w:p w:rsidR="00BC6534" w:rsidRDefault="00EC57EB" w:rsidP="002D5265">
            <w:pPr>
              <w:spacing w:before="120"/>
              <w:ind w:right="-143"/>
            </w:pPr>
            <w:r>
              <w:t>Мазурин Н.М. – председатель УС ГРМО</w:t>
            </w:r>
          </w:p>
        </w:tc>
      </w:tr>
      <w:tr w:rsidR="00BC6534" w:rsidTr="00BC6534">
        <w:tc>
          <w:tcPr>
            <w:tcW w:w="533" w:type="dxa"/>
          </w:tcPr>
          <w:p w:rsidR="00BC6534" w:rsidRDefault="00FA2864" w:rsidP="002D5265">
            <w:pPr>
              <w:spacing w:before="120"/>
              <w:ind w:right="-143"/>
            </w:pPr>
            <w:r>
              <w:t>8</w:t>
            </w:r>
          </w:p>
        </w:tc>
        <w:tc>
          <w:tcPr>
            <w:tcW w:w="4395" w:type="dxa"/>
          </w:tcPr>
          <w:p w:rsidR="00BC6534" w:rsidRDefault="00BC6534" w:rsidP="009E7D95">
            <w:pPr>
              <w:spacing w:before="120"/>
              <w:ind w:right="-143"/>
            </w:pPr>
            <w:r>
              <w:t>Отчёт о работе Комитета защиты прав потребителей</w:t>
            </w:r>
            <w:r w:rsidR="00FA2864">
              <w:t xml:space="preserve"> </w:t>
            </w:r>
            <w:proofErr w:type="spellStart"/>
            <w:r w:rsidR="00FA2864">
              <w:t>риэлторских</w:t>
            </w:r>
            <w:proofErr w:type="spellEnd"/>
            <w:r w:rsidR="00FA2864">
              <w:t xml:space="preserve"> услуг </w:t>
            </w:r>
            <w:r>
              <w:t xml:space="preserve"> и Этик</w:t>
            </w:r>
            <w:r w:rsidR="00FA2864">
              <w:t>е</w:t>
            </w:r>
            <w:r>
              <w:t xml:space="preserve"> </w:t>
            </w:r>
            <w:r w:rsidR="009E7D95">
              <w:t>з</w:t>
            </w:r>
            <w:r>
              <w:t>а 201</w:t>
            </w:r>
            <w:r w:rsidR="00FA2864">
              <w:t>6</w:t>
            </w:r>
            <w:r>
              <w:t xml:space="preserve"> год</w:t>
            </w:r>
          </w:p>
        </w:tc>
        <w:tc>
          <w:tcPr>
            <w:tcW w:w="850" w:type="dxa"/>
          </w:tcPr>
          <w:p w:rsidR="00BC6534" w:rsidRDefault="00BC6534" w:rsidP="002D5265">
            <w:pPr>
              <w:spacing w:before="120"/>
              <w:ind w:right="-143"/>
            </w:pPr>
            <w:r>
              <w:t>10 мин</w:t>
            </w:r>
          </w:p>
        </w:tc>
        <w:tc>
          <w:tcPr>
            <w:tcW w:w="851" w:type="dxa"/>
          </w:tcPr>
          <w:p w:rsidR="00BC6534" w:rsidRDefault="00BC6534" w:rsidP="00FA2864">
            <w:pPr>
              <w:spacing w:before="120"/>
              <w:ind w:right="-143"/>
            </w:pPr>
            <w:r>
              <w:t>13.</w:t>
            </w:r>
            <w:r w:rsidR="00FA2864">
              <w:t>1</w:t>
            </w:r>
            <w:r>
              <w:t>0</w:t>
            </w:r>
          </w:p>
        </w:tc>
        <w:tc>
          <w:tcPr>
            <w:tcW w:w="3544" w:type="dxa"/>
          </w:tcPr>
          <w:p w:rsidR="00BC6534" w:rsidRDefault="000C3051" w:rsidP="00FA2864">
            <w:pPr>
              <w:spacing w:before="120"/>
              <w:ind w:right="-143"/>
            </w:pPr>
            <w:proofErr w:type="spellStart"/>
            <w:r>
              <w:t>Целыковский</w:t>
            </w:r>
            <w:proofErr w:type="spellEnd"/>
            <w:r>
              <w:t xml:space="preserve"> А.А. – председатель Комитета </w:t>
            </w:r>
          </w:p>
        </w:tc>
      </w:tr>
      <w:tr w:rsidR="00BC6534" w:rsidTr="00BC6534">
        <w:tc>
          <w:tcPr>
            <w:tcW w:w="533" w:type="dxa"/>
          </w:tcPr>
          <w:p w:rsidR="00BC6534" w:rsidRDefault="00FC5F2B" w:rsidP="002D5265">
            <w:pPr>
              <w:spacing w:before="120"/>
              <w:ind w:right="-143"/>
            </w:pPr>
            <w:r>
              <w:t>9</w:t>
            </w:r>
          </w:p>
        </w:tc>
        <w:tc>
          <w:tcPr>
            <w:tcW w:w="4395" w:type="dxa"/>
          </w:tcPr>
          <w:p w:rsidR="00BC6534" w:rsidRDefault="00184A66" w:rsidP="00FC5F2B">
            <w:pPr>
              <w:spacing w:before="120"/>
              <w:ind w:right="-143"/>
            </w:pPr>
            <w:r>
              <w:t xml:space="preserve">Обсуждение </w:t>
            </w:r>
            <w:r w:rsidR="00FC5F2B">
              <w:t>отчётов</w:t>
            </w:r>
          </w:p>
        </w:tc>
        <w:tc>
          <w:tcPr>
            <w:tcW w:w="850" w:type="dxa"/>
          </w:tcPr>
          <w:p w:rsidR="00BC6534" w:rsidRDefault="00FC5F2B" w:rsidP="002D5265">
            <w:pPr>
              <w:spacing w:before="120"/>
              <w:ind w:right="-143"/>
            </w:pPr>
            <w:r>
              <w:t>1</w:t>
            </w:r>
            <w:r w:rsidR="00BC6534">
              <w:t>0 мин</w:t>
            </w:r>
          </w:p>
        </w:tc>
        <w:tc>
          <w:tcPr>
            <w:tcW w:w="851" w:type="dxa"/>
          </w:tcPr>
          <w:p w:rsidR="00BC6534" w:rsidRDefault="00BC6534" w:rsidP="00FC5F2B">
            <w:pPr>
              <w:spacing w:before="120"/>
              <w:ind w:right="-143"/>
            </w:pPr>
            <w:r>
              <w:t>13.</w:t>
            </w:r>
            <w:r w:rsidR="00FC5F2B">
              <w:t>20</w:t>
            </w:r>
          </w:p>
        </w:tc>
        <w:tc>
          <w:tcPr>
            <w:tcW w:w="3544" w:type="dxa"/>
          </w:tcPr>
          <w:p w:rsidR="00BC6534" w:rsidRDefault="00BC6534" w:rsidP="002D5265">
            <w:pPr>
              <w:spacing w:before="120"/>
              <w:ind w:right="-143"/>
            </w:pPr>
          </w:p>
        </w:tc>
      </w:tr>
      <w:tr w:rsidR="00FC5F2B" w:rsidTr="00BC6534">
        <w:tc>
          <w:tcPr>
            <w:tcW w:w="533" w:type="dxa"/>
          </w:tcPr>
          <w:p w:rsidR="00FC5F2B" w:rsidRDefault="00FC5F2B" w:rsidP="002D5265">
            <w:pPr>
              <w:spacing w:before="120"/>
              <w:ind w:right="-143"/>
            </w:pPr>
            <w:r>
              <w:t>10</w:t>
            </w:r>
          </w:p>
        </w:tc>
        <w:tc>
          <w:tcPr>
            <w:tcW w:w="4395" w:type="dxa"/>
          </w:tcPr>
          <w:p w:rsidR="00FC5F2B" w:rsidRPr="00FC5F2B" w:rsidRDefault="00FC5F2B" w:rsidP="00FC5F2B">
            <w:pPr>
              <w:spacing w:before="120"/>
              <w:ind w:right="-143"/>
            </w:pPr>
            <w:r w:rsidRPr="00FC5F2B">
              <w:t>Утверждение новой редакции Устава ГРМО</w:t>
            </w:r>
          </w:p>
        </w:tc>
        <w:tc>
          <w:tcPr>
            <w:tcW w:w="850" w:type="dxa"/>
          </w:tcPr>
          <w:p w:rsidR="00FC5F2B" w:rsidRDefault="00FC5F2B" w:rsidP="002D5265">
            <w:pPr>
              <w:spacing w:before="120"/>
              <w:ind w:right="-143"/>
            </w:pPr>
            <w:r>
              <w:t>10 мин</w:t>
            </w:r>
          </w:p>
        </w:tc>
        <w:tc>
          <w:tcPr>
            <w:tcW w:w="851" w:type="dxa"/>
          </w:tcPr>
          <w:p w:rsidR="00FC5F2B" w:rsidRDefault="00FC5F2B" w:rsidP="00FC5F2B">
            <w:pPr>
              <w:spacing w:before="120"/>
              <w:ind w:right="-143"/>
            </w:pPr>
            <w:r>
              <w:t>13.30</w:t>
            </w:r>
          </w:p>
        </w:tc>
        <w:tc>
          <w:tcPr>
            <w:tcW w:w="3544" w:type="dxa"/>
          </w:tcPr>
          <w:p w:rsidR="00FC5F2B" w:rsidRDefault="009E7D95" w:rsidP="002D5265">
            <w:pPr>
              <w:spacing w:before="120"/>
              <w:ind w:right="-143"/>
            </w:pPr>
            <w:r>
              <w:t>Хромов А.А. – Президент ГРМО</w:t>
            </w:r>
          </w:p>
        </w:tc>
      </w:tr>
      <w:tr w:rsidR="00FC5F2B" w:rsidTr="00BC6534">
        <w:tc>
          <w:tcPr>
            <w:tcW w:w="533" w:type="dxa"/>
          </w:tcPr>
          <w:p w:rsidR="00FC5F2B" w:rsidRDefault="00FC5F2B" w:rsidP="002D5265">
            <w:pPr>
              <w:spacing w:before="120"/>
              <w:ind w:right="-143"/>
            </w:pPr>
            <w:r>
              <w:t>11</w:t>
            </w:r>
          </w:p>
        </w:tc>
        <w:tc>
          <w:tcPr>
            <w:tcW w:w="4395" w:type="dxa"/>
          </w:tcPr>
          <w:p w:rsidR="00FC5F2B" w:rsidRPr="00FC5F2B" w:rsidRDefault="00FC5F2B" w:rsidP="00FC5F2B">
            <w:pPr>
              <w:spacing w:before="120"/>
              <w:ind w:right="-143"/>
            </w:pPr>
            <w:r w:rsidRPr="00FC5F2B">
              <w:t>Утверждение изменений в Положении об Управляющем совете органа по сертификации брокерских услуг</w:t>
            </w:r>
          </w:p>
        </w:tc>
        <w:tc>
          <w:tcPr>
            <w:tcW w:w="850" w:type="dxa"/>
          </w:tcPr>
          <w:p w:rsidR="00FC5F2B" w:rsidRDefault="00FC5F2B" w:rsidP="002D5265">
            <w:pPr>
              <w:spacing w:before="120"/>
              <w:ind w:right="-143"/>
            </w:pPr>
            <w:r>
              <w:t>5 мин</w:t>
            </w:r>
          </w:p>
        </w:tc>
        <w:tc>
          <w:tcPr>
            <w:tcW w:w="851" w:type="dxa"/>
          </w:tcPr>
          <w:p w:rsidR="00FC5F2B" w:rsidRDefault="00FC5F2B" w:rsidP="00FC5F2B">
            <w:pPr>
              <w:spacing w:before="120"/>
              <w:ind w:right="-143"/>
            </w:pPr>
            <w:r>
              <w:t>13.35</w:t>
            </w:r>
          </w:p>
        </w:tc>
        <w:tc>
          <w:tcPr>
            <w:tcW w:w="3544" w:type="dxa"/>
          </w:tcPr>
          <w:p w:rsidR="00FC5F2B" w:rsidRDefault="009E7D95" w:rsidP="002D5265">
            <w:pPr>
              <w:spacing w:before="120"/>
              <w:ind w:right="-143"/>
            </w:pPr>
            <w:r>
              <w:t>Хромов А.А. – Президент ГРМО</w:t>
            </w:r>
          </w:p>
        </w:tc>
      </w:tr>
      <w:tr w:rsidR="00FC5F2B" w:rsidTr="00BC6534">
        <w:tc>
          <w:tcPr>
            <w:tcW w:w="533" w:type="dxa"/>
          </w:tcPr>
          <w:p w:rsidR="00FC5F2B" w:rsidRDefault="00FC5F2B" w:rsidP="002D5265">
            <w:pPr>
              <w:spacing w:before="120"/>
              <w:ind w:right="-143"/>
            </w:pPr>
            <w:r>
              <w:t>12</w:t>
            </w:r>
          </w:p>
        </w:tc>
        <w:tc>
          <w:tcPr>
            <w:tcW w:w="4395" w:type="dxa"/>
          </w:tcPr>
          <w:p w:rsidR="00FC5F2B" w:rsidRPr="00FC5F2B" w:rsidRDefault="00FC5F2B" w:rsidP="009E7D95">
            <w:pPr>
              <w:spacing w:before="120"/>
              <w:ind w:right="-143"/>
            </w:pPr>
            <w:r w:rsidRPr="00FC5F2B">
              <w:t xml:space="preserve">Утверждение изменений в Положении о Комитете защиты прав потребителей </w:t>
            </w:r>
            <w:proofErr w:type="spellStart"/>
            <w:r w:rsidRPr="00FC5F2B">
              <w:t>риэлторских</w:t>
            </w:r>
            <w:proofErr w:type="spellEnd"/>
            <w:r w:rsidRPr="00FC5F2B">
              <w:t xml:space="preserve"> услуг </w:t>
            </w:r>
            <w:r w:rsidR="009E7D95">
              <w:t>и Этике</w:t>
            </w:r>
          </w:p>
        </w:tc>
        <w:tc>
          <w:tcPr>
            <w:tcW w:w="850" w:type="dxa"/>
          </w:tcPr>
          <w:p w:rsidR="00FC5F2B" w:rsidRDefault="00FC5F2B" w:rsidP="002D5265">
            <w:pPr>
              <w:spacing w:before="120"/>
              <w:ind w:right="-143"/>
            </w:pPr>
            <w:r>
              <w:t>5 мин</w:t>
            </w:r>
          </w:p>
        </w:tc>
        <w:tc>
          <w:tcPr>
            <w:tcW w:w="851" w:type="dxa"/>
          </w:tcPr>
          <w:p w:rsidR="00FC5F2B" w:rsidRDefault="00FC5F2B" w:rsidP="00FC5F2B">
            <w:pPr>
              <w:spacing w:before="120"/>
              <w:ind w:right="-143"/>
            </w:pPr>
            <w:r>
              <w:t>13.40</w:t>
            </w:r>
          </w:p>
        </w:tc>
        <w:tc>
          <w:tcPr>
            <w:tcW w:w="3544" w:type="dxa"/>
          </w:tcPr>
          <w:p w:rsidR="00FC5F2B" w:rsidRDefault="009E7D95" w:rsidP="002D5265">
            <w:pPr>
              <w:spacing w:before="120"/>
              <w:ind w:right="-143"/>
            </w:pPr>
            <w:r>
              <w:t>Хромов А.А. – Президент ГРМО</w:t>
            </w:r>
          </w:p>
        </w:tc>
      </w:tr>
      <w:tr w:rsidR="00FC5F2B" w:rsidTr="00BC6534">
        <w:tc>
          <w:tcPr>
            <w:tcW w:w="533" w:type="dxa"/>
          </w:tcPr>
          <w:p w:rsidR="00FC5F2B" w:rsidRDefault="00FC5F2B" w:rsidP="002D5265">
            <w:pPr>
              <w:spacing w:before="120"/>
              <w:ind w:right="-143"/>
            </w:pPr>
            <w:r>
              <w:t>13</w:t>
            </w:r>
          </w:p>
        </w:tc>
        <w:tc>
          <w:tcPr>
            <w:tcW w:w="4395" w:type="dxa"/>
          </w:tcPr>
          <w:p w:rsidR="00FC5F2B" w:rsidRPr="00FC5F2B" w:rsidRDefault="00FC5F2B" w:rsidP="00FC5F2B">
            <w:pPr>
              <w:spacing w:before="120"/>
              <w:ind w:right="-143"/>
            </w:pPr>
            <w:r w:rsidRPr="00FC5F2B">
              <w:t>Выборы  Ревизионной комиссии ГРМО</w:t>
            </w:r>
          </w:p>
        </w:tc>
        <w:tc>
          <w:tcPr>
            <w:tcW w:w="850" w:type="dxa"/>
          </w:tcPr>
          <w:p w:rsidR="00FC5F2B" w:rsidRPr="00FC5F2B" w:rsidRDefault="00FC5F2B" w:rsidP="002D5265">
            <w:pPr>
              <w:spacing w:before="120"/>
              <w:ind w:right="-143"/>
            </w:pPr>
            <w:r>
              <w:t>5 мин</w:t>
            </w:r>
          </w:p>
        </w:tc>
        <w:tc>
          <w:tcPr>
            <w:tcW w:w="851" w:type="dxa"/>
          </w:tcPr>
          <w:p w:rsidR="00FC5F2B" w:rsidRPr="00FC5F2B" w:rsidRDefault="00FC5F2B" w:rsidP="00FC5F2B">
            <w:pPr>
              <w:spacing w:before="120"/>
              <w:ind w:right="-143"/>
            </w:pPr>
            <w:r>
              <w:t>13.45</w:t>
            </w:r>
          </w:p>
        </w:tc>
        <w:tc>
          <w:tcPr>
            <w:tcW w:w="3544" w:type="dxa"/>
          </w:tcPr>
          <w:p w:rsidR="00FC5F2B" w:rsidRPr="00FC5F2B" w:rsidRDefault="00FC5F2B" w:rsidP="002D5265">
            <w:pPr>
              <w:spacing w:before="120"/>
              <w:ind w:right="-143"/>
            </w:pPr>
          </w:p>
        </w:tc>
      </w:tr>
      <w:tr w:rsidR="00FC5F2B" w:rsidTr="00BC6534">
        <w:tc>
          <w:tcPr>
            <w:tcW w:w="533" w:type="dxa"/>
          </w:tcPr>
          <w:p w:rsidR="00FC5F2B" w:rsidRDefault="0026689C" w:rsidP="002D5265">
            <w:pPr>
              <w:spacing w:before="120"/>
              <w:ind w:right="-143"/>
            </w:pPr>
            <w:r>
              <w:t>14</w:t>
            </w:r>
          </w:p>
        </w:tc>
        <w:tc>
          <w:tcPr>
            <w:tcW w:w="4395" w:type="dxa"/>
          </w:tcPr>
          <w:p w:rsidR="00FC5F2B" w:rsidRPr="00FC5F2B" w:rsidRDefault="00FC5F2B" w:rsidP="00106888">
            <w:pPr>
              <w:spacing w:before="120"/>
              <w:ind w:right="-143"/>
            </w:pPr>
            <w:r w:rsidRPr="00FC5F2B">
              <w:t>Выборы Комитета  защиты прав потребителей</w:t>
            </w:r>
            <w:r>
              <w:t xml:space="preserve"> </w:t>
            </w:r>
            <w:proofErr w:type="spellStart"/>
            <w:r>
              <w:t>риэлторских</w:t>
            </w:r>
            <w:proofErr w:type="spellEnd"/>
            <w:r>
              <w:t xml:space="preserve"> услуг</w:t>
            </w:r>
            <w:r w:rsidRPr="00FC5F2B">
              <w:t xml:space="preserve"> и Этике </w:t>
            </w:r>
          </w:p>
        </w:tc>
        <w:tc>
          <w:tcPr>
            <w:tcW w:w="850" w:type="dxa"/>
          </w:tcPr>
          <w:p w:rsidR="00FC5F2B" w:rsidRPr="00FC5F2B" w:rsidRDefault="00FC5F2B" w:rsidP="002D5265">
            <w:pPr>
              <w:spacing w:before="120"/>
              <w:ind w:right="-143"/>
            </w:pPr>
            <w:r>
              <w:t>5 мин</w:t>
            </w:r>
          </w:p>
        </w:tc>
        <w:tc>
          <w:tcPr>
            <w:tcW w:w="851" w:type="dxa"/>
          </w:tcPr>
          <w:p w:rsidR="00FC5F2B" w:rsidRPr="00FC5F2B" w:rsidRDefault="00FC5F2B" w:rsidP="0026689C">
            <w:pPr>
              <w:spacing w:before="120"/>
              <w:ind w:right="-143"/>
            </w:pPr>
            <w:r>
              <w:t>13.</w:t>
            </w:r>
            <w:r w:rsidR="0026689C">
              <w:t>5</w:t>
            </w:r>
            <w:r>
              <w:t>0</w:t>
            </w:r>
          </w:p>
        </w:tc>
        <w:tc>
          <w:tcPr>
            <w:tcW w:w="3544" w:type="dxa"/>
          </w:tcPr>
          <w:p w:rsidR="00FC5F2B" w:rsidRPr="00FC5F2B" w:rsidRDefault="00FC5F2B" w:rsidP="002D5265">
            <w:pPr>
              <w:spacing w:before="120"/>
              <w:ind w:right="-143"/>
            </w:pPr>
          </w:p>
        </w:tc>
      </w:tr>
      <w:tr w:rsidR="00BC6534" w:rsidTr="00BC6534">
        <w:tc>
          <w:tcPr>
            <w:tcW w:w="533" w:type="dxa"/>
          </w:tcPr>
          <w:p w:rsidR="00BC6534" w:rsidRDefault="0026689C" w:rsidP="002D5265">
            <w:pPr>
              <w:spacing w:before="120"/>
              <w:ind w:right="-143"/>
            </w:pPr>
            <w:r>
              <w:t>15</w:t>
            </w:r>
          </w:p>
        </w:tc>
        <w:tc>
          <w:tcPr>
            <w:tcW w:w="4395" w:type="dxa"/>
          </w:tcPr>
          <w:p w:rsidR="00BC6534" w:rsidRPr="00FC5F2B" w:rsidRDefault="00184A66" w:rsidP="0026689C">
            <w:pPr>
              <w:spacing w:before="120"/>
              <w:ind w:right="-143"/>
            </w:pPr>
            <w:r w:rsidRPr="00FC5F2B">
              <w:t>Утверждение исполнения бюджета ГРМО за 201</w:t>
            </w:r>
            <w:r w:rsidR="0026689C">
              <w:t>5</w:t>
            </w:r>
            <w:r w:rsidRPr="00FC5F2B">
              <w:t xml:space="preserve"> год</w:t>
            </w:r>
          </w:p>
        </w:tc>
        <w:tc>
          <w:tcPr>
            <w:tcW w:w="850" w:type="dxa"/>
          </w:tcPr>
          <w:p w:rsidR="00BC6534" w:rsidRPr="00FC5F2B" w:rsidRDefault="00BC6534" w:rsidP="002D5265">
            <w:pPr>
              <w:spacing w:before="120"/>
              <w:ind w:right="-143"/>
            </w:pPr>
            <w:r w:rsidRPr="00FC5F2B">
              <w:t>5 мин</w:t>
            </w:r>
          </w:p>
        </w:tc>
        <w:tc>
          <w:tcPr>
            <w:tcW w:w="851" w:type="dxa"/>
          </w:tcPr>
          <w:p w:rsidR="00BC6534" w:rsidRPr="00FC5F2B" w:rsidRDefault="00BC6534" w:rsidP="0026689C">
            <w:pPr>
              <w:spacing w:before="120"/>
              <w:ind w:right="-143"/>
            </w:pPr>
            <w:r w:rsidRPr="00FC5F2B">
              <w:t>1</w:t>
            </w:r>
            <w:r w:rsidR="0026689C">
              <w:t>3</w:t>
            </w:r>
            <w:r w:rsidRPr="00FC5F2B">
              <w:t>.</w:t>
            </w:r>
            <w:r w:rsidR="0026689C">
              <w:t>5</w:t>
            </w:r>
            <w:r w:rsidRPr="00FC5F2B">
              <w:t>5</w:t>
            </w:r>
          </w:p>
        </w:tc>
        <w:tc>
          <w:tcPr>
            <w:tcW w:w="3544" w:type="dxa"/>
          </w:tcPr>
          <w:p w:rsidR="00BC6534" w:rsidRPr="00FC5F2B" w:rsidRDefault="009E7D95" w:rsidP="002D5265">
            <w:pPr>
              <w:spacing w:before="120"/>
              <w:ind w:right="-143"/>
            </w:pPr>
            <w:r>
              <w:t>Хромов А.А. – Президент ГРМО</w:t>
            </w:r>
          </w:p>
        </w:tc>
      </w:tr>
      <w:tr w:rsidR="00BC6534" w:rsidTr="00BC6534">
        <w:tc>
          <w:tcPr>
            <w:tcW w:w="533" w:type="dxa"/>
          </w:tcPr>
          <w:p w:rsidR="00BC6534" w:rsidRDefault="0026689C" w:rsidP="002D5265">
            <w:pPr>
              <w:spacing w:before="120"/>
              <w:ind w:right="-143"/>
            </w:pPr>
            <w:r>
              <w:t>16</w:t>
            </w:r>
          </w:p>
        </w:tc>
        <w:tc>
          <w:tcPr>
            <w:tcW w:w="4395" w:type="dxa"/>
          </w:tcPr>
          <w:p w:rsidR="00BC6534" w:rsidRPr="00FC5F2B" w:rsidRDefault="00184A66" w:rsidP="0026689C">
            <w:pPr>
              <w:spacing w:before="120"/>
              <w:ind w:right="-143"/>
            </w:pPr>
            <w:r w:rsidRPr="00FC5F2B">
              <w:t>Утверждение бюджета ГРМО на 201</w:t>
            </w:r>
            <w:r w:rsidR="0026689C">
              <w:t>7</w:t>
            </w:r>
            <w:r w:rsidRPr="00FC5F2B">
              <w:t xml:space="preserve"> год</w:t>
            </w:r>
          </w:p>
        </w:tc>
        <w:tc>
          <w:tcPr>
            <w:tcW w:w="850" w:type="dxa"/>
          </w:tcPr>
          <w:p w:rsidR="00BC6534" w:rsidRPr="00FC5F2B" w:rsidRDefault="00BC6534" w:rsidP="002D5265">
            <w:pPr>
              <w:spacing w:before="120"/>
              <w:ind w:right="-143"/>
            </w:pPr>
            <w:r w:rsidRPr="00FC5F2B">
              <w:t>5 мин</w:t>
            </w:r>
          </w:p>
        </w:tc>
        <w:tc>
          <w:tcPr>
            <w:tcW w:w="851" w:type="dxa"/>
          </w:tcPr>
          <w:p w:rsidR="00BC6534" w:rsidRPr="00FC5F2B" w:rsidRDefault="00BC6534" w:rsidP="0026689C">
            <w:pPr>
              <w:spacing w:before="120"/>
              <w:ind w:right="-143"/>
            </w:pPr>
            <w:r w:rsidRPr="00FC5F2B">
              <w:t>14.</w:t>
            </w:r>
            <w:r w:rsidR="0026689C">
              <w:t>0</w:t>
            </w:r>
            <w:r w:rsidRPr="00FC5F2B">
              <w:t>0</w:t>
            </w:r>
          </w:p>
        </w:tc>
        <w:tc>
          <w:tcPr>
            <w:tcW w:w="3544" w:type="dxa"/>
          </w:tcPr>
          <w:p w:rsidR="00BC6534" w:rsidRPr="00FC5F2B" w:rsidRDefault="009E7D95" w:rsidP="002D5265">
            <w:pPr>
              <w:spacing w:before="120"/>
              <w:ind w:right="-143"/>
            </w:pPr>
            <w:r>
              <w:t>Хромов А.А. – Президент ГРМО</w:t>
            </w:r>
          </w:p>
        </w:tc>
      </w:tr>
      <w:tr w:rsidR="00BC6534" w:rsidTr="00BC6534">
        <w:tc>
          <w:tcPr>
            <w:tcW w:w="533" w:type="dxa"/>
          </w:tcPr>
          <w:p w:rsidR="00BC6534" w:rsidRDefault="0026689C" w:rsidP="002D5265">
            <w:pPr>
              <w:spacing w:before="120"/>
              <w:ind w:right="-143"/>
            </w:pPr>
            <w:r>
              <w:t>17</w:t>
            </w:r>
          </w:p>
        </w:tc>
        <w:tc>
          <w:tcPr>
            <w:tcW w:w="4395" w:type="dxa"/>
          </w:tcPr>
          <w:p w:rsidR="0026689C" w:rsidRPr="0026689C" w:rsidRDefault="0026689C" w:rsidP="0026689C">
            <w:r w:rsidRPr="0026689C">
              <w:t xml:space="preserve">Утверждение размера </w:t>
            </w:r>
            <w:r w:rsidR="0053446B">
              <w:t xml:space="preserve">добровольного </w:t>
            </w:r>
            <w:r w:rsidRPr="0026689C">
              <w:t>дополнительного членского взноса на развитие МЛС-МО</w:t>
            </w:r>
            <w:r w:rsidR="00E04D97">
              <w:t xml:space="preserve"> на 2017 год.</w:t>
            </w:r>
          </w:p>
          <w:p w:rsidR="00BC6534" w:rsidRPr="0026689C" w:rsidRDefault="00BC6534" w:rsidP="00184A66">
            <w:pPr>
              <w:spacing w:before="120"/>
              <w:ind w:right="-143"/>
            </w:pPr>
          </w:p>
        </w:tc>
        <w:tc>
          <w:tcPr>
            <w:tcW w:w="850" w:type="dxa"/>
          </w:tcPr>
          <w:p w:rsidR="00BC6534" w:rsidRPr="00FC5F2B" w:rsidRDefault="0026689C" w:rsidP="002D5265">
            <w:pPr>
              <w:spacing w:before="120"/>
              <w:ind w:right="-143"/>
            </w:pPr>
            <w:r>
              <w:t>5 мин</w:t>
            </w:r>
          </w:p>
        </w:tc>
        <w:tc>
          <w:tcPr>
            <w:tcW w:w="851" w:type="dxa"/>
          </w:tcPr>
          <w:p w:rsidR="00BC6534" w:rsidRPr="00FC5F2B" w:rsidRDefault="0026689C" w:rsidP="002D5265">
            <w:pPr>
              <w:spacing w:before="120"/>
              <w:ind w:right="-143"/>
            </w:pPr>
            <w:r>
              <w:t>14.05</w:t>
            </w:r>
          </w:p>
        </w:tc>
        <w:tc>
          <w:tcPr>
            <w:tcW w:w="3544" w:type="dxa"/>
          </w:tcPr>
          <w:p w:rsidR="00BC6534" w:rsidRPr="00FC5F2B" w:rsidRDefault="009E7D95" w:rsidP="002D5265">
            <w:pPr>
              <w:spacing w:before="120"/>
              <w:ind w:right="-143"/>
            </w:pPr>
            <w:r>
              <w:t>Хромов А.А. – Президент ГРМО</w:t>
            </w:r>
          </w:p>
        </w:tc>
      </w:tr>
      <w:tr w:rsidR="00A230AF" w:rsidTr="00BC6534">
        <w:tc>
          <w:tcPr>
            <w:tcW w:w="533" w:type="dxa"/>
          </w:tcPr>
          <w:p w:rsidR="00A230AF" w:rsidRDefault="00A230AF" w:rsidP="002D5265">
            <w:pPr>
              <w:spacing w:before="120"/>
              <w:ind w:right="-143"/>
            </w:pPr>
            <w:r>
              <w:t>18</w:t>
            </w:r>
          </w:p>
        </w:tc>
        <w:tc>
          <w:tcPr>
            <w:tcW w:w="4395" w:type="dxa"/>
          </w:tcPr>
          <w:p w:rsidR="00A230AF" w:rsidRPr="00B92927" w:rsidRDefault="00B92927" w:rsidP="00B92927">
            <w:r w:rsidRPr="00B92927">
              <w:t>С</w:t>
            </w:r>
            <w:r w:rsidR="0053786B" w:rsidRPr="00B92927">
              <w:t>няти</w:t>
            </w:r>
            <w:r w:rsidRPr="00B92927">
              <w:t>е</w:t>
            </w:r>
            <w:r w:rsidR="0053786B" w:rsidRPr="00B92927">
              <w:t xml:space="preserve"> полномочий с</w:t>
            </w:r>
            <w:r w:rsidR="00A230AF" w:rsidRPr="00B92927">
              <w:t xml:space="preserve"> Президента ГРМО</w:t>
            </w:r>
            <w:r w:rsidR="002E2B0C" w:rsidRPr="00B92927">
              <w:t xml:space="preserve"> в связи с истечением срока</w:t>
            </w:r>
            <w:r w:rsidR="0053786B" w:rsidRPr="00B92927">
              <w:t>.</w:t>
            </w:r>
          </w:p>
        </w:tc>
        <w:tc>
          <w:tcPr>
            <w:tcW w:w="850" w:type="dxa"/>
          </w:tcPr>
          <w:p w:rsidR="00A230AF" w:rsidRPr="00B92927" w:rsidRDefault="00A230AF" w:rsidP="002D5265">
            <w:pPr>
              <w:spacing w:before="120"/>
              <w:ind w:right="-143"/>
            </w:pPr>
            <w:r w:rsidRPr="00B92927">
              <w:t>10 мин</w:t>
            </w:r>
          </w:p>
        </w:tc>
        <w:tc>
          <w:tcPr>
            <w:tcW w:w="851" w:type="dxa"/>
          </w:tcPr>
          <w:p w:rsidR="00A230AF" w:rsidRPr="00B92927" w:rsidRDefault="00A230AF" w:rsidP="00A230AF">
            <w:pPr>
              <w:spacing w:before="120"/>
              <w:ind w:right="-143"/>
            </w:pPr>
            <w:r w:rsidRPr="00B92927">
              <w:t>14.10</w:t>
            </w:r>
          </w:p>
        </w:tc>
        <w:tc>
          <w:tcPr>
            <w:tcW w:w="3544" w:type="dxa"/>
          </w:tcPr>
          <w:p w:rsidR="00A230AF" w:rsidRPr="00B92927" w:rsidRDefault="002E2B0C" w:rsidP="002D5265">
            <w:pPr>
              <w:spacing w:before="120"/>
              <w:ind w:right="-143"/>
            </w:pPr>
            <w:r w:rsidRPr="00B92927">
              <w:t xml:space="preserve">Мазурин Н.М. – </w:t>
            </w:r>
            <w:r w:rsidR="0053786B" w:rsidRPr="00B92927">
              <w:t xml:space="preserve">вице-президент ГРМО, </w:t>
            </w:r>
            <w:r w:rsidRPr="00B92927">
              <w:t>председатель УС ГРМО</w:t>
            </w:r>
          </w:p>
        </w:tc>
      </w:tr>
      <w:tr w:rsidR="00BC6534" w:rsidTr="00BC6534">
        <w:tc>
          <w:tcPr>
            <w:tcW w:w="533" w:type="dxa"/>
          </w:tcPr>
          <w:p w:rsidR="00BC6534" w:rsidRDefault="0026689C" w:rsidP="00A230AF">
            <w:pPr>
              <w:spacing w:before="120"/>
              <w:ind w:right="-143"/>
            </w:pPr>
            <w:r>
              <w:t>1</w:t>
            </w:r>
            <w:r w:rsidR="00A230AF">
              <w:t>9</w:t>
            </w:r>
          </w:p>
        </w:tc>
        <w:tc>
          <w:tcPr>
            <w:tcW w:w="4395" w:type="dxa"/>
          </w:tcPr>
          <w:p w:rsidR="00BC6534" w:rsidRPr="00A230AF" w:rsidRDefault="0026689C" w:rsidP="002D5265">
            <w:pPr>
              <w:spacing w:before="120"/>
              <w:ind w:right="-143"/>
            </w:pPr>
            <w:r w:rsidRPr="00A230AF">
              <w:t>Выборы Президента ГРМО</w:t>
            </w:r>
          </w:p>
        </w:tc>
        <w:tc>
          <w:tcPr>
            <w:tcW w:w="850" w:type="dxa"/>
          </w:tcPr>
          <w:p w:rsidR="00BC6534" w:rsidRPr="00FC5F2B" w:rsidRDefault="0026689C" w:rsidP="002D5265">
            <w:pPr>
              <w:spacing w:before="120"/>
              <w:ind w:right="-143"/>
            </w:pPr>
            <w:r>
              <w:t>10 мин</w:t>
            </w:r>
          </w:p>
        </w:tc>
        <w:tc>
          <w:tcPr>
            <w:tcW w:w="851" w:type="dxa"/>
          </w:tcPr>
          <w:p w:rsidR="00BC6534" w:rsidRPr="00FC5F2B" w:rsidRDefault="0026689C" w:rsidP="00A230AF">
            <w:pPr>
              <w:spacing w:before="120"/>
              <w:ind w:right="-143"/>
            </w:pPr>
            <w:r>
              <w:t>14.</w:t>
            </w:r>
            <w:r w:rsidR="00A230AF">
              <w:t>20</w:t>
            </w:r>
          </w:p>
        </w:tc>
        <w:tc>
          <w:tcPr>
            <w:tcW w:w="3544" w:type="dxa"/>
          </w:tcPr>
          <w:p w:rsidR="00BC6534" w:rsidRPr="00FC5F2B" w:rsidRDefault="00BC6534" w:rsidP="002D5265">
            <w:pPr>
              <w:spacing w:before="120"/>
              <w:ind w:right="-143"/>
            </w:pPr>
          </w:p>
        </w:tc>
      </w:tr>
      <w:tr w:rsidR="00BC6534" w:rsidTr="00BC6534">
        <w:tc>
          <w:tcPr>
            <w:tcW w:w="533" w:type="dxa"/>
          </w:tcPr>
          <w:p w:rsidR="00BC6534" w:rsidRDefault="00A230AF" w:rsidP="002D5265">
            <w:pPr>
              <w:spacing w:before="120"/>
              <w:ind w:right="-143"/>
            </w:pPr>
            <w:r>
              <w:t>20</w:t>
            </w:r>
          </w:p>
        </w:tc>
        <w:tc>
          <w:tcPr>
            <w:tcW w:w="4395" w:type="dxa"/>
          </w:tcPr>
          <w:p w:rsidR="00BC6534" w:rsidRPr="00A230AF" w:rsidRDefault="00184A66" w:rsidP="002D5265">
            <w:pPr>
              <w:spacing w:before="120"/>
              <w:ind w:right="-143"/>
            </w:pPr>
            <w:r w:rsidRPr="00A230AF">
              <w:t>Награждение</w:t>
            </w:r>
          </w:p>
        </w:tc>
        <w:tc>
          <w:tcPr>
            <w:tcW w:w="850" w:type="dxa"/>
          </w:tcPr>
          <w:p w:rsidR="00BC6534" w:rsidRPr="00FC5F2B" w:rsidRDefault="00BC6534" w:rsidP="002D5265">
            <w:pPr>
              <w:spacing w:before="120"/>
              <w:ind w:right="-143"/>
            </w:pPr>
            <w:r w:rsidRPr="00FC5F2B">
              <w:t>15 мин</w:t>
            </w:r>
          </w:p>
        </w:tc>
        <w:tc>
          <w:tcPr>
            <w:tcW w:w="851" w:type="dxa"/>
          </w:tcPr>
          <w:p w:rsidR="00BC6534" w:rsidRPr="00FC5F2B" w:rsidRDefault="00BC6534" w:rsidP="002D5265">
            <w:pPr>
              <w:spacing w:before="120"/>
              <w:ind w:right="-143"/>
            </w:pPr>
            <w:r w:rsidRPr="00FC5F2B">
              <w:t>14.30</w:t>
            </w:r>
          </w:p>
        </w:tc>
        <w:tc>
          <w:tcPr>
            <w:tcW w:w="3544" w:type="dxa"/>
          </w:tcPr>
          <w:p w:rsidR="00BC6534" w:rsidRPr="00FC5F2B" w:rsidRDefault="009E7D95" w:rsidP="002D5265">
            <w:pPr>
              <w:spacing w:before="120"/>
              <w:ind w:right="-143"/>
            </w:pPr>
            <w:r>
              <w:t>Президент ГРМО</w:t>
            </w:r>
          </w:p>
        </w:tc>
      </w:tr>
    </w:tbl>
    <w:p w:rsidR="00A17809" w:rsidRDefault="00A17809" w:rsidP="00355C0A">
      <w:pPr>
        <w:spacing w:before="120" w:line="240" w:lineRule="auto"/>
        <w:ind w:left="-567" w:right="-142"/>
        <w:contextualSpacing/>
        <w:rPr>
          <w:b/>
        </w:rPr>
      </w:pPr>
    </w:p>
    <w:p w:rsidR="00355C0A" w:rsidRDefault="008100EA" w:rsidP="00355C0A">
      <w:pPr>
        <w:spacing w:before="120" w:line="240" w:lineRule="auto"/>
        <w:ind w:left="-567" w:right="-142"/>
        <w:contextualSpacing/>
      </w:pPr>
      <w:r w:rsidRPr="00414884">
        <w:rPr>
          <w:b/>
        </w:rPr>
        <w:t>1.</w:t>
      </w:r>
      <w:r>
        <w:t xml:space="preserve"> </w:t>
      </w:r>
      <w:r w:rsidR="00355C0A" w:rsidRPr="008100EA">
        <w:rPr>
          <w:i/>
        </w:rPr>
        <w:t>По первому вопросу</w:t>
      </w:r>
      <w:r w:rsidR="00CC7701">
        <w:rPr>
          <w:i/>
        </w:rPr>
        <w:t>:</w:t>
      </w:r>
      <w:r w:rsidR="00355C0A">
        <w:t xml:space="preserve"> </w:t>
      </w:r>
      <w:r w:rsidR="00355C0A" w:rsidRPr="008100EA">
        <w:rPr>
          <w:b/>
        </w:rPr>
        <w:t>«Утверждение регламента и повестки дня общего собрания»</w:t>
      </w:r>
    </w:p>
    <w:p w:rsidR="00355C0A" w:rsidRDefault="00355C0A" w:rsidP="00355C0A">
      <w:pPr>
        <w:spacing w:before="120" w:line="240" w:lineRule="auto"/>
        <w:ind w:left="-567" w:right="-142"/>
        <w:contextualSpacing/>
      </w:pPr>
      <w:r w:rsidRPr="008100EA">
        <w:rPr>
          <w:b/>
        </w:rPr>
        <w:t>Слушали:</w:t>
      </w:r>
      <w:r>
        <w:t xml:space="preserve"> </w:t>
      </w:r>
      <w:proofErr w:type="spellStart"/>
      <w:r>
        <w:t>Хромова</w:t>
      </w:r>
      <w:proofErr w:type="spellEnd"/>
      <w:r>
        <w:t xml:space="preserve"> А.А.</w:t>
      </w:r>
    </w:p>
    <w:p w:rsidR="00355C0A" w:rsidRDefault="00355C0A" w:rsidP="00355C0A">
      <w:pPr>
        <w:spacing w:before="120" w:line="240" w:lineRule="auto"/>
        <w:ind w:left="-567" w:right="-142"/>
        <w:contextualSpacing/>
      </w:pPr>
      <w:r w:rsidRPr="00414884">
        <w:rPr>
          <w:b/>
        </w:rPr>
        <w:t>Постановили:</w:t>
      </w:r>
      <w:r w:rsidR="00A17809">
        <w:rPr>
          <w:b/>
        </w:rPr>
        <w:t xml:space="preserve"> </w:t>
      </w:r>
      <w:r w:rsidR="00A17809">
        <w:t>У</w:t>
      </w:r>
      <w:r>
        <w:t>твердить регламент и повестку дня общего собрания.</w:t>
      </w:r>
    </w:p>
    <w:p w:rsidR="00355C0A" w:rsidRDefault="00355C0A" w:rsidP="00355C0A">
      <w:pPr>
        <w:spacing w:before="120" w:line="240" w:lineRule="auto"/>
        <w:ind w:left="-567" w:right="-142"/>
        <w:contextualSpacing/>
      </w:pPr>
      <w:r w:rsidRPr="008100EA">
        <w:rPr>
          <w:b/>
        </w:rPr>
        <w:t>Голосовали:</w:t>
      </w:r>
      <w:r>
        <w:t xml:space="preserve"> 1</w:t>
      </w:r>
      <w:r w:rsidR="0026689C">
        <w:t>21</w:t>
      </w:r>
      <w:r>
        <w:t xml:space="preserve"> голос</w:t>
      </w:r>
    </w:p>
    <w:p w:rsidR="00355C0A" w:rsidRDefault="00355C0A" w:rsidP="00355C0A">
      <w:pPr>
        <w:spacing w:before="120" w:line="240" w:lineRule="auto"/>
        <w:ind w:left="-567" w:right="-142"/>
        <w:contextualSpacing/>
      </w:pPr>
      <w:r>
        <w:t>«За» - единогласно.</w:t>
      </w:r>
    </w:p>
    <w:p w:rsidR="00355C0A" w:rsidRDefault="00355C0A" w:rsidP="00355C0A">
      <w:pPr>
        <w:spacing w:before="120" w:line="240" w:lineRule="auto"/>
        <w:ind w:left="-567" w:right="-142"/>
        <w:contextualSpacing/>
      </w:pPr>
    </w:p>
    <w:p w:rsidR="00414884" w:rsidRDefault="00414884" w:rsidP="00414884">
      <w:pPr>
        <w:spacing w:before="120" w:line="240" w:lineRule="auto"/>
        <w:ind w:left="-567" w:right="-142"/>
        <w:contextualSpacing/>
      </w:pPr>
      <w:r w:rsidRPr="00414884">
        <w:rPr>
          <w:b/>
        </w:rPr>
        <w:t>2.</w:t>
      </w:r>
      <w:r>
        <w:t xml:space="preserve"> </w:t>
      </w:r>
      <w:r w:rsidRPr="008100EA">
        <w:rPr>
          <w:i/>
        </w:rPr>
        <w:t xml:space="preserve">По </w:t>
      </w:r>
      <w:r>
        <w:rPr>
          <w:i/>
        </w:rPr>
        <w:t>второму</w:t>
      </w:r>
      <w:r w:rsidRPr="008100EA">
        <w:rPr>
          <w:i/>
        </w:rPr>
        <w:t xml:space="preserve"> вопросу</w:t>
      </w:r>
      <w:r w:rsidR="00CC7701">
        <w:rPr>
          <w:i/>
        </w:rPr>
        <w:t>:</w:t>
      </w:r>
      <w:r>
        <w:t xml:space="preserve"> </w:t>
      </w:r>
      <w:r w:rsidRPr="008100EA">
        <w:rPr>
          <w:b/>
        </w:rPr>
        <w:t>«</w:t>
      </w:r>
      <w:r w:rsidRPr="00414884">
        <w:rPr>
          <w:b/>
        </w:rPr>
        <w:t>Выборы председателя и секретаря общего собрания</w:t>
      </w:r>
      <w:r w:rsidRPr="008100EA">
        <w:rPr>
          <w:b/>
        </w:rPr>
        <w:t>»</w:t>
      </w:r>
    </w:p>
    <w:p w:rsidR="00414884" w:rsidRDefault="00414884" w:rsidP="00414884">
      <w:pPr>
        <w:spacing w:before="120" w:line="240" w:lineRule="auto"/>
        <w:ind w:left="-567" w:right="-142"/>
        <w:contextualSpacing/>
      </w:pPr>
      <w:r w:rsidRPr="008100EA">
        <w:rPr>
          <w:b/>
        </w:rPr>
        <w:t>Слушали:</w:t>
      </w:r>
      <w:r>
        <w:t xml:space="preserve"> </w:t>
      </w:r>
      <w:proofErr w:type="spellStart"/>
      <w:r>
        <w:t>Хромова</w:t>
      </w:r>
      <w:proofErr w:type="spellEnd"/>
      <w:r>
        <w:t xml:space="preserve"> А.А.</w:t>
      </w:r>
    </w:p>
    <w:p w:rsidR="00414884" w:rsidRDefault="00414884" w:rsidP="00414884">
      <w:pPr>
        <w:spacing w:before="120" w:line="240" w:lineRule="auto"/>
        <w:ind w:left="-567" w:right="-142"/>
        <w:contextualSpacing/>
      </w:pPr>
      <w:r w:rsidRPr="00414884">
        <w:rPr>
          <w:b/>
        </w:rPr>
        <w:t>Постановили:</w:t>
      </w:r>
      <w:r w:rsidR="00A17809">
        <w:rPr>
          <w:b/>
        </w:rPr>
        <w:t xml:space="preserve"> </w:t>
      </w:r>
      <w:r>
        <w:t>Избрать председателем общего собрания Мазурина Н.М., секретарём – Мазурину Н.Ю.</w:t>
      </w:r>
    </w:p>
    <w:p w:rsidR="00414884" w:rsidRDefault="00414884" w:rsidP="00414884">
      <w:pPr>
        <w:spacing w:before="120" w:line="240" w:lineRule="auto"/>
        <w:ind w:left="-567" w:right="-142"/>
        <w:contextualSpacing/>
      </w:pPr>
      <w:r w:rsidRPr="008100EA">
        <w:rPr>
          <w:b/>
        </w:rPr>
        <w:t>Голосовали:</w:t>
      </w:r>
      <w:r>
        <w:t xml:space="preserve"> </w:t>
      </w:r>
      <w:r w:rsidR="0026689C">
        <w:t>121 голос</w:t>
      </w:r>
    </w:p>
    <w:p w:rsidR="00414884" w:rsidRDefault="00414884" w:rsidP="00414884">
      <w:pPr>
        <w:spacing w:before="120" w:line="240" w:lineRule="auto"/>
        <w:ind w:left="-567" w:right="-142"/>
        <w:contextualSpacing/>
      </w:pPr>
      <w:r>
        <w:t>«За» - единогласно.</w:t>
      </w:r>
    </w:p>
    <w:p w:rsidR="00414884" w:rsidRDefault="00414884" w:rsidP="00414884">
      <w:pPr>
        <w:spacing w:before="120" w:line="240" w:lineRule="auto"/>
        <w:ind w:left="-567" w:right="-142"/>
        <w:contextualSpacing/>
      </w:pPr>
    </w:p>
    <w:p w:rsidR="00414884" w:rsidRDefault="00414884" w:rsidP="00414884">
      <w:pPr>
        <w:spacing w:before="120" w:line="240" w:lineRule="auto"/>
        <w:ind w:left="-567" w:right="-142"/>
        <w:contextualSpacing/>
      </w:pPr>
      <w:r w:rsidRPr="00414884">
        <w:rPr>
          <w:b/>
        </w:rPr>
        <w:lastRenderedPageBreak/>
        <w:t>3.</w:t>
      </w:r>
      <w:r>
        <w:t xml:space="preserve"> </w:t>
      </w:r>
      <w:r w:rsidRPr="008100EA">
        <w:rPr>
          <w:i/>
        </w:rPr>
        <w:t xml:space="preserve">По </w:t>
      </w:r>
      <w:r>
        <w:rPr>
          <w:i/>
        </w:rPr>
        <w:t xml:space="preserve">третьему </w:t>
      </w:r>
      <w:r w:rsidRPr="008100EA">
        <w:rPr>
          <w:i/>
        </w:rPr>
        <w:t>вопросу</w:t>
      </w:r>
      <w:r w:rsidR="00CC7701">
        <w:rPr>
          <w:i/>
        </w:rPr>
        <w:t>:</w:t>
      </w:r>
      <w:r>
        <w:t xml:space="preserve"> </w:t>
      </w:r>
      <w:r w:rsidRPr="008100EA">
        <w:rPr>
          <w:b/>
        </w:rPr>
        <w:t>«</w:t>
      </w:r>
      <w:r w:rsidRPr="00414884">
        <w:rPr>
          <w:b/>
        </w:rPr>
        <w:t>Выборы Счётной комиссии общего собрания</w:t>
      </w:r>
      <w:r w:rsidRPr="008100EA">
        <w:rPr>
          <w:b/>
        </w:rPr>
        <w:t>»</w:t>
      </w:r>
    </w:p>
    <w:p w:rsidR="00414884" w:rsidRDefault="00414884" w:rsidP="00414884">
      <w:pPr>
        <w:spacing w:before="120" w:line="240" w:lineRule="auto"/>
        <w:ind w:left="-567" w:right="-142"/>
        <w:contextualSpacing/>
      </w:pPr>
      <w:r w:rsidRPr="008100EA">
        <w:rPr>
          <w:b/>
        </w:rPr>
        <w:t>Слушали:</w:t>
      </w:r>
      <w:r>
        <w:t xml:space="preserve"> Мазурина Н.М.</w:t>
      </w:r>
    </w:p>
    <w:p w:rsidR="00414884" w:rsidRDefault="00414884" w:rsidP="00414884">
      <w:pPr>
        <w:spacing w:before="120" w:line="240" w:lineRule="auto"/>
        <w:ind w:left="-567" w:right="-142"/>
        <w:contextualSpacing/>
      </w:pPr>
      <w:r w:rsidRPr="00414884">
        <w:rPr>
          <w:b/>
        </w:rPr>
        <w:t>Постановили:</w:t>
      </w:r>
      <w:r w:rsidR="00A17809">
        <w:rPr>
          <w:b/>
        </w:rPr>
        <w:t xml:space="preserve"> </w:t>
      </w:r>
      <w:r>
        <w:t xml:space="preserve">Избрать председателем Счётной комиссии Мамонтову О.Е., членом – </w:t>
      </w:r>
      <w:proofErr w:type="spellStart"/>
      <w:r w:rsidR="00CC7701">
        <w:t>Сазыкину</w:t>
      </w:r>
      <w:proofErr w:type="spellEnd"/>
      <w:r w:rsidR="00CC7701">
        <w:t xml:space="preserve"> И.И.</w:t>
      </w:r>
    </w:p>
    <w:p w:rsidR="00414884" w:rsidRDefault="00414884" w:rsidP="00414884">
      <w:pPr>
        <w:spacing w:before="120" w:line="240" w:lineRule="auto"/>
        <w:ind w:left="-567" w:right="-142"/>
        <w:contextualSpacing/>
      </w:pPr>
      <w:r w:rsidRPr="008100EA">
        <w:rPr>
          <w:b/>
        </w:rPr>
        <w:t>Голосовали:</w:t>
      </w:r>
      <w:r>
        <w:t xml:space="preserve"> </w:t>
      </w:r>
      <w:r w:rsidR="0026689C">
        <w:t>121 голос</w:t>
      </w:r>
    </w:p>
    <w:p w:rsidR="00414884" w:rsidRDefault="00414884" w:rsidP="00414884">
      <w:pPr>
        <w:spacing w:before="120" w:line="240" w:lineRule="auto"/>
        <w:ind w:left="-567" w:right="-142"/>
        <w:contextualSpacing/>
      </w:pPr>
      <w:r>
        <w:t>«За» - единогласно.</w:t>
      </w:r>
    </w:p>
    <w:p w:rsidR="00414884" w:rsidRDefault="00414884" w:rsidP="00414884">
      <w:pPr>
        <w:spacing w:before="120" w:line="240" w:lineRule="auto"/>
        <w:ind w:left="-567" w:right="-142"/>
        <w:contextualSpacing/>
      </w:pPr>
    </w:p>
    <w:p w:rsidR="004C0B19" w:rsidRDefault="00414884" w:rsidP="004C0B19">
      <w:pPr>
        <w:spacing w:before="120" w:line="240" w:lineRule="auto"/>
        <w:ind w:left="-567" w:right="-142"/>
        <w:contextualSpacing/>
      </w:pPr>
      <w:r w:rsidRPr="004C0B19">
        <w:rPr>
          <w:b/>
        </w:rPr>
        <w:t>4.</w:t>
      </w:r>
      <w:r w:rsidR="004C0B19" w:rsidRPr="004C0B19">
        <w:rPr>
          <w:i/>
        </w:rPr>
        <w:t xml:space="preserve"> </w:t>
      </w:r>
      <w:r w:rsidR="004C0B19" w:rsidRPr="008100EA">
        <w:rPr>
          <w:i/>
        </w:rPr>
        <w:t xml:space="preserve">По </w:t>
      </w:r>
      <w:r w:rsidR="004C0B19">
        <w:rPr>
          <w:i/>
        </w:rPr>
        <w:t xml:space="preserve">четвёртому </w:t>
      </w:r>
      <w:r w:rsidR="004C0B19" w:rsidRPr="008100EA">
        <w:rPr>
          <w:i/>
        </w:rPr>
        <w:t>вопросу</w:t>
      </w:r>
      <w:r w:rsidR="00CC7701">
        <w:rPr>
          <w:i/>
        </w:rPr>
        <w:t>:</w:t>
      </w:r>
      <w:r w:rsidR="004C0B19">
        <w:t xml:space="preserve"> </w:t>
      </w:r>
      <w:r w:rsidR="004C0B19" w:rsidRPr="008100EA">
        <w:rPr>
          <w:b/>
        </w:rPr>
        <w:t>«</w:t>
      </w:r>
      <w:r w:rsidR="004C0B19" w:rsidRPr="004C0B19">
        <w:rPr>
          <w:b/>
        </w:rPr>
        <w:t>Презентации партнёров ГРМО</w:t>
      </w:r>
      <w:r w:rsidR="004C0B19" w:rsidRPr="008100EA">
        <w:rPr>
          <w:b/>
        </w:rPr>
        <w:t>»</w:t>
      </w:r>
    </w:p>
    <w:p w:rsidR="00414884" w:rsidRPr="004C0B19" w:rsidRDefault="004C0B19" w:rsidP="004C0B19">
      <w:pPr>
        <w:spacing w:before="120" w:line="240" w:lineRule="auto"/>
        <w:ind w:left="-567" w:right="-142"/>
        <w:contextualSpacing/>
      </w:pPr>
      <w:r w:rsidRPr="008100EA">
        <w:rPr>
          <w:b/>
        </w:rPr>
        <w:t>Слушали:</w:t>
      </w:r>
      <w:r>
        <w:rPr>
          <w:b/>
        </w:rPr>
        <w:t xml:space="preserve"> </w:t>
      </w:r>
      <w:r w:rsidR="00BC5344" w:rsidRPr="008058FD">
        <w:t xml:space="preserve">Швалева </w:t>
      </w:r>
      <w:r w:rsidR="00BC5344">
        <w:t>А.В.</w:t>
      </w:r>
      <w:r w:rsidR="00BC5344" w:rsidRPr="008058FD">
        <w:t xml:space="preserve">, </w:t>
      </w:r>
      <w:proofErr w:type="spellStart"/>
      <w:r w:rsidR="00BC5344" w:rsidRPr="008058FD">
        <w:rPr>
          <w:shd w:val="clear" w:color="auto" w:fill="FFFFFF"/>
        </w:rPr>
        <w:t>Посредникова</w:t>
      </w:r>
      <w:proofErr w:type="spellEnd"/>
      <w:r w:rsidR="00BC5344" w:rsidRPr="008058FD">
        <w:rPr>
          <w:shd w:val="clear" w:color="auto" w:fill="FFFFFF"/>
        </w:rPr>
        <w:t xml:space="preserve"> М</w:t>
      </w:r>
      <w:r w:rsidR="00BC5344">
        <w:rPr>
          <w:shd w:val="clear" w:color="auto" w:fill="FFFFFF"/>
        </w:rPr>
        <w:t>.</w:t>
      </w:r>
      <w:r w:rsidR="00BC5344" w:rsidRPr="008058FD">
        <w:rPr>
          <w:shd w:val="clear" w:color="auto" w:fill="FFFFFF"/>
        </w:rPr>
        <w:t>И</w:t>
      </w:r>
      <w:r w:rsidR="00BC5344">
        <w:rPr>
          <w:shd w:val="clear" w:color="auto" w:fill="FFFFFF"/>
        </w:rPr>
        <w:t>.</w:t>
      </w:r>
      <w:r w:rsidR="00BC5344" w:rsidRPr="008058FD">
        <w:rPr>
          <w:shd w:val="clear" w:color="auto" w:fill="FFFFFF"/>
        </w:rPr>
        <w:t>,</w:t>
      </w:r>
      <w:r w:rsidR="00BC5344">
        <w:rPr>
          <w:shd w:val="clear" w:color="auto" w:fill="FFFFFF"/>
        </w:rPr>
        <w:t xml:space="preserve"> </w:t>
      </w:r>
      <w:proofErr w:type="spellStart"/>
      <w:r w:rsidR="00BC5344" w:rsidRPr="008058FD">
        <w:rPr>
          <w:rFonts w:cs="Arial"/>
        </w:rPr>
        <w:t>Тропачёв</w:t>
      </w:r>
      <w:r w:rsidR="00BC5344">
        <w:rPr>
          <w:rFonts w:cs="Arial"/>
        </w:rPr>
        <w:t>у</w:t>
      </w:r>
      <w:proofErr w:type="spellEnd"/>
      <w:r w:rsidR="00BC5344" w:rsidRPr="008058FD">
        <w:rPr>
          <w:rFonts w:cs="Arial"/>
        </w:rPr>
        <w:t xml:space="preserve"> А</w:t>
      </w:r>
      <w:r w:rsidR="00BC5344">
        <w:rPr>
          <w:rFonts w:cs="Arial"/>
        </w:rPr>
        <w:t xml:space="preserve">нну, </w:t>
      </w:r>
      <w:proofErr w:type="spellStart"/>
      <w:r w:rsidR="00BC5344">
        <w:rPr>
          <w:rFonts w:cs="Arial"/>
        </w:rPr>
        <w:t>Антипкина</w:t>
      </w:r>
      <w:proofErr w:type="spellEnd"/>
      <w:r w:rsidR="00BC5344">
        <w:rPr>
          <w:rFonts w:cs="Arial"/>
        </w:rPr>
        <w:t xml:space="preserve"> Сергея</w:t>
      </w:r>
    </w:p>
    <w:p w:rsidR="004C0B19" w:rsidRPr="004C0B19" w:rsidRDefault="004C0B19" w:rsidP="004C0B19">
      <w:pPr>
        <w:spacing w:before="120" w:line="240" w:lineRule="auto"/>
        <w:ind w:left="-567" w:right="-142"/>
        <w:contextualSpacing/>
      </w:pPr>
      <w:r w:rsidRPr="004C0B19">
        <w:t>Голосование не проводилось.</w:t>
      </w:r>
    </w:p>
    <w:p w:rsidR="00414884" w:rsidRDefault="00414884" w:rsidP="00414884">
      <w:pPr>
        <w:spacing w:before="120" w:line="240" w:lineRule="auto"/>
        <w:ind w:left="-567" w:right="-142"/>
        <w:contextualSpacing/>
      </w:pPr>
    </w:p>
    <w:p w:rsidR="004C0B19" w:rsidRDefault="004C0B19" w:rsidP="004C0B19">
      <w:pPr>
        <w:spacing w:before="120" w:line="240" w:lineRule="auto"/>
        <w:ind w:left="-567" w:right="-142"/>
        <w:contextualSpacing/>
      </w:pPr>
      <w:r>
        <w:rPr>
          <w:b/>
        </w:rPr>
        <w:t>5</w:t>
      </w:r>
      <w:r w:rsidRPr="00414884">
        <w:rPr>
          <w:b/>
        </w:rPr>
        <w:t>.</w:t>
      </w:r>
      <w:r>
        <w:t xml:space="preserve"> </w:t>
      </w:r>
      <w:r w:rsidRPr="008100EA">
        <w:rPr>
          <w:i/>
        </w:rPr>
        <w:t xml:space="preserve">По </w:t>
      </w:r>
      <w:r>
        <w:rPr>
          <w:i/>
        </w:rPr>
        <w:t>пятому</w:t>
      </w:r>
      <w:r w:rsidRPr="008100EA">
        <w:rPr>
          <w:i/>
        </w:rPr>
        <w:t xml:space="preserve"> вопросу</w:t>
      </w:r>
      <w:r w:rsidR="00CC7701">
        <w:rPr>
          <w:i/>
        </w:rPr>
        <w:t>:</w:t>
      </w:r>
      <w:r>
        <w:t xml:space="preserve"> </w:t>
      </w:r>
      <w:r w:rsidRPr="008100EA">
        <w:rPr>
          <w:b/>
        </w:rPr>
        <w:t>«</w:t>
      </w:r>
      <w:r>
        <w:rPr>
          <w:b/>
        </w:rPr>
        <w:t>Отчёт о работе ГРМО за 201</w:t>
      </w:r>
      <w:r w:rsidR="00BC5344">
        <w:rPr>
          <w:b/>
        </w:rPr>
        <w:t>6</w:t>
      </w:r>
      <w:r>
        <w:rPr>
          <w:b/>
        </w:rPr>
        <w:t xml:space="preserve"> год»</w:t>
      </w:r>
    </w:p>
    <w:p w:rsidR="004C0B19" w:rsidRDefault="004C0B19" w:rsidP="004C0B19">
      <w:pPr>
        <w:spacing w:before="120" w:line="240" w:lineRule="auto"/>
        <w:ind w:left="-567" w:right="-142"/>
        <w:contextualSpacing/>
      </w:pPr>
      <w:r w:rsidRPr="008100EA">
        <w:rPr>
          <w:b/>
        </w:rPr>
        <w:t>Слушали:</w:t>
      </w:r>
      <w:r>
        <w:t xml:space="preserve"> </w:t>
      </w:r>
      <w:proofErr w:type="spellStart"/>
      <w:r>
        <w:t>Хромова</w:t>
      </w:r>
      <w:proofErr w:type="spellEnd"/>
      <w:r>
        <w:t xml:space="preserve"> А.А.</w:t>
      </w:r>
    </w:p>
    <w:p w:rsidR="004C0B19" w:rsidRDefault="004C0B19" w:rsidP="004C0B19">
      <w:pPr>
        <w:spacing w:before="120" w:line="240" w:lineRule="auto"/>
        <w:ind w:left="-567" w:right="-142"/>
        <w:contextualSpacing/>
      </w:pPr>
      <w:r w:rsidRPr="00414884">
        <w:rPr>
          <w:b/>
        </w:rPr>
        <w:t>Постановили:</w:t>
      </w:r>
      <w:r w:rsidR="00A17809">
        <w:rPr>
          <w:b/>
        </w:rPr>
        <w:t xml:space="preserve"> </w:t>
      </w:r>
      <w:r>
        <w:t>Признать работу ГРМО за отчётный период удовлетворительной.</w:t>
      </w:r>
    </w:p>
    <w:p w:rsidR="004C0B19" w:rsidRDefault="004C0B19" w:rsidP="004C0B19">
      <w:pPr>
        <w:spacing w:before="120" w:line="240" w:lineRule="auto"/>
        <w:ind w:left="-567" w:right="-142"/>
        <w:contextualSpacing/>
      </w:pPr>
      <w:r w:rsidRPr="008100EA">
        <w:rPr>
          <w:b/>
        </w:rPr>
        <w:t>Голосовали:</w:t>
      </w:r>
      <w:r>
        <w:t xml:space="preserve"> 1</w:t>
      </w:r>
      <w:r w:rsidR="00BC5344">
        <w:t>21 голос</w:t>
      </w:r>
    </w:p>
    <w:p w:rsidR="004C0B19" w:rsidRDefault="004C0B19" w:rsidP="004C0B19">
      <w:pPr>
        <w:spacing w:before="120" w:line="240" w:lineRule="auto"/>
        <w:ind w:left="-567" w:right="-142"/>
        <w:contextualSpacing/>
      </w:pPr>
      <w:r>
        <w:t>«За» - единогласно.</w:t>
      </w:r>
    </w:p>
    <w:p w:rsidR="00BC5344" w:rsidRDefault="00BC5344" w:rsidP="004C0B19">
      <w:pPr>
        <w:spacing w:before="120" w:line="240" w:lineRule="auto"/>
        <w:ind w:left="-567" w:right="-142"/>
        <w:contextualSpacing/>
      </w:pPr>
    </w:p>
    <w:p w:rsidR="00BC5344" w:rsidRDefault="00BC5344" w:rsidP="00BC5344">
      <w:pPr>
        <w:spacing w:before="120" w:line="240" w:lineRule="auto"/>
        <w:ind w:left="-567" w:right="-142"/>
        <w:contextualSpacing/>
      </w:pPr>
      <w:r>
        <w:rPr>
          <w:b/>
        </w:rPr>
        <w:t>6</w:t>
      </w:r>
      <w:r w:rsidRPr="00414884">
        <w:rPr>
          <w:b/>
        </w:rPr>
        <w:t>.</w:t>
      </w:r>
      <w:r>
        <w:t xml:space="preserve"> </w:t>
      </w:r>
      <w:r w:rsidRPr="008100EA">
        <w:rPr>
          <w:i/>
        </w:rPr>
        <w:t xml:space="preserve">По </w:t>
      </w:r>
      <w:r>
        <w:rPr>
          <w:i/>
        </w:rPr>
        <w:t xml:space="preserve">шестому </w:t>
      </w:r>
      <w:r w:rsidRPr="008100EA">
        <w:rPr>
          <w:i/>
        </w:rPr>
        <w:t>вопросу</w:t>
      </w:r>
      <w:r w:rsidR="00CC7701">
        <w:rPr>
          <w:i/>
        </w:rPr>
        <w:t>:</w:t>
      </w:r>
      <w:r>
        <w:t xml:space="preserve"> </w:t>
      </w:r>
      <w:r w:rsidRPr="008100EA">
        <w:rPr>
          <w:b/>
        </w:rPr>
        <w:t>«</w:t>
      </w:r>
      <w:r w:rsidRPr="004C0B19">
        <w:rPr>
          <w:b/>
        </w:rPr>
        <w:t xml:space="preserve">Отчёт </w:t>
      </w:r>
      <w:r>
        <w:rPr>
          <w:b/>
        </w:rPr>
        <w:t xml:space="preserve">Ревизионной </w:t>
      </w:r>
      <w:r w:rsidRPr="00BC5344">
        <w:rPr>
          <w:b/>
        </w:rPr>
        <w:t>комиссии  о финансовой деятельности ГРМО</w:t>
      </w:r>
      <w:r w:rsidRPr="008058FD">
        <w:t xml:space="preserve"> </w:t>
      </w:r>
      <w:r w:rsidRPr="004C0B19">
        <w:rPr>
          <w:b/>
        </w:rPr>
        <w:t>за 201</w:t>
      </w:r>
      <w:r>
        <w:rPr>
          <w:b/>
        </w:rPr>
        <w:t>6</w:t>
      </w:r>
      <w:r w:rsidRPr="004C0B19">
        <w:rPr>
          <w:b/>
        </w:rPr>
        <w:t xml:space="preserve"> год</w:t>
      </w:r>
      <w:r w:rsidRPr="008100EA">
        <w:rPr>
          <w:b/>
        </w:rPr>
        <w:t>»</w:t>
      </w:r>
    </w:p>
    <w:p w:rsidR="00BC5344" w:rsidRDefault="00BC5344" w:rsidP="00BC5344">
      <w:pPr>
        <w:spacing w:before="120" w:line="240" w:lineRule="auto"/>
        <w:ind w:left="-567" w:right="-142"/>
        <w:contextualSpacing/>
      </w:pPr>
      <w:r w:rsidRPr="008100EA">
        <w:rPr>
          <w:b/>
        </w:rPr>
        <w:t>Слушали:</w:t>
      </w:r>
      <w:r>
        <w:t xml:space="preserve"> </w:t>
      </w:r>
      <w:proofErr w:type="spellStart"/>
      <w:r>
        <w:t>Шумова</w:t>
      </w:r>
      <w:proofErr w:type="spellEnd"/>
      <w:r>
        <w:t xml:space="preserve"> М.Б.</w:t>
      </w:r>
    </w:p>
    <w:p w:rsidR="004F4E3D" w:rsidRDefault="004F4E3D" w:rsidP="004F4E3D">
      <w:pPr>
        <w:spacing w:before="120" w:line="240" w:lineRule="auto"/>
        <w:ind w:left="-567" w:right="-142"/>
        <w:contextualSpacing/>
      </w:pPr>
      <w:r w:rsidRPr="00414884">
        <w:rPr>
          <w:b/>
        </w:rPr>
        <w:t>Постановили:</w:t>
      </w:r>
      <w:r>
        <w:rPr>
          <w:b/>
        </w:rPr>
        <w:t xml:space="preserve"> </w:t>
      </w:r>
      <w:r w:rsidRPr="004F4E3D">
        <w:t xml:space="preserve">Утвердить </w:t>
      </w:r>
      <w:r>
        <w:t>отчёт Ревизионной комиссии ГРМО за 2016 год.</w:t>
      </w:r>
    </w:p>
    <w:p w:rsidR="004F4E3D" w:rsidRDefault="004F4E3D" w:rsidP="004F4E3D">
      <w:pPr>
        <w:spacing w:before="120" w:line="240" w:lineRule="auto"/>
        <w:ind w:left="-567" w:right="-142"/>
        <w:contextualSpacing/>
      </w:pPr>
      <w:r w:rsidRPr="008100EA">
        <w:rPr>
          <w:b/>
        </w:rPr>
        <w:t>Голосовали:</w:t>
      </w:r>
      <w:r>
        <w:t xml:space="preserve"> 121 голос</w:t>
      </w:r>
    </w:p>
    <w:p w:rsidR="004F4E3D" w:rsidRDefault="004F4E3D" w:rsidP="004F4E3D">
      <w:pPr>
        <w:spacing w:before="120" w:line="240" w:lineRule="auto"/>
        <w:ind w:left="-567" w:right="-142"/>
        <w:contextualSpacing/>
      </w:pPr>
      <w:r>
        <w:t>«За» - единогласно.</w:t>
      </w:r>
    </w:p>
    <w:p w:rsidR="00BC5344" w:rsidRDefault="00BC5344" w:rsidP="004C0B19">
      <w:pPr>
        <w:spacing w:before="120" w:line="240" w:lineRule="auto"/>
        <w:ind w:left="-567" w:right="-142"/>
        <w:contextualSpacing/>
      </w:pPr>
    </w:p>
    <w:p w:rsidR="004C0B19" w:rsidRDefault="00BC5344" w:rsidP="004C0B19">
      <w:pPr>
        <w:spacing w:before="120" w:line="240" w:lineRule="auto"/>
        <w:ind w:left="-567" w:right="-142"/>
        <w:contextualSpacing/>
      </w:pPr>
      <w:r>
        <w:rPr>
          <w:b/>
        </w:rPr>
        <w:t>7</w:t>
      </w:r>
      <w:r w:rsidR="004C0B19" w:rsidRPr="00414884">
        <w:rPr>
          <w:b/>
        </w:rPr>
        <w:t>.</w:t>
      </w:r>
      <w:r w:rsidR="004C0B19">
        <w:t xml:space="preserve"> </w:t>
      </w:r>
      <w:r w:rsidR="004C0B19" w:rsidRPr="008100EA">
        <w:rPr>
          <w:i/>
        </w:rPr>
        <w:t xml:space="preserve">По </w:t>
      </w:r>
      <w:r>
        <w:rPr>
          <w:i/>
        </w:rPr>
        <w:t>седьмому</w:t>
      </w:r>
      <w:r w:rsidR="004C0B19">
        <w:rPr>
          <w:i/>
        </w:rPr>
        <w:t xml:space="preserve"> </w:t>
      </w:r>
      <w:r w:rsidR="004C0B19" w:rsidRPr="008100EA">
        <w:rPr>
          <w:i/>
        </w:rPr>
        <w:t>вопросу</w:t>
      </w:r>
      <w:r w:rsidR="00CC7701">
        <w:rPr>
          <w:i/>
        </w:rPr>
        <w:t>:</w:t>
      </w:r>
      <w:r w:rsidR="004C0B19">
        <w:t xml:space="preserve"> </w:t>
      </w:r>
      <w:r w:rsidR="004C0B19" w:rsidRPr="008100EA">
        <w:rPr>
          <w:b/>
        </w:rPr>
        <w:t>«</w:t>
      </w:r>
      <w:r w:rsidR="004C0B19" w:rsidRPr="004C0B19">
        <w:rPr>
          <w:b/>
        </w:rPr>
        <w:t>Отчёт о работе Управляющего совета Органа по сертификации за 201</w:t>
      </w:r>
      <w:r>
        <w:rPr>
          <w:b/>
        </w:rPr>
        <w:t>6</w:t>
      </w:r>
      <w:r w:rsidR="004C0B19" w:rsidRPr="004C0B19">
        <w:rPr>
          <w:b/>
        </w:rPr>
        <w:t xml:space="preserve"> год</w:t>
      </w:r>
      <w:r w:rsidR="004C0B19" w:rsidRPr="008100EA">
        <w:rPr>
          <w:b/>
        </w:rPr>
        <w:t>»</w:t>
      </w:r>
    </w:p>
    <w:p w:rsidR="004C0B19" w:rsidRDefault="004C0B19" w:rsidP="004C0B19">
      <w:pPr>
        <w:spacing w:before="120" w:line="240" w:lineRule="auto"/>
        <w:ind w:left="-567" w:right="-142"/>
        <w:contextualSpacing/>
      </w:pPr>
      <w:r w:rsidRPr="008100EA">
        <w:rPr>
          <w:b/>
        </w:rPr>
        <w:t>Слушали:</w:t>
      </w:r>
      <w:r>
        <w:t xml:space="preserve"> Мазурина Н.М.</w:t>
      </w:r>
    </w:p>
    <w:p w:rsidR="004C0B19" w:rsidRDefault="004C0B19" w:rsidP="004C0B19">
      <w:pPr>
        <w:spacing w:before="120" w:line="240" w:lineRule="auto"/>
        <w:ind w:left="-567" w:right="-142"/>
        <w:contextualSpacing/>
      </w:pPr>
      <w:r w:rsidRPr="00414884">
        <w:rPr>
          <w:b/>
        </w:rPr>
        <w:t>Постановили:</w:t>
      </w:r>
      <w:r w:rsidR="00A17809">
        <w:rPr>
          <w:b/>
        </w:rPr>
        <w:t xml:space="preserve"> </w:t>
      </w:r>
      <w:r>
        <w:t>Признать работу Управляющего совета ГРМО за отчётный период удовлетворительной.</w:t>
      </w:r>
    </w:p>
    <w:p w:rsidR="004C0B19" w:rsidRDefault="004C0B19" w:rsidP="004C0B19">
      <w:pPr>
        <w:spacing w:before="120" w:line="240" w:lineRule="auto"/>
        <w:ind w:left="-567" w:right="-142"/>
        <w:contextualSpacing/>
      </w:pPr>
      <w:r w:rsidRPr="008100EA">
        <w:rPr>
          <w:b/>
        </w:rPr>
        <w:t>Голосовали:</w:t>
      </w:r>
      <w:r>
        <w:t xml:space="preserve"> </w:t>
      </w:r>
      <w:r w:rsidR="00BC5344">
        <w:t>121 голос</w:t>
      </w:r>
    </w:p>
    <w:p w:rsidR="004C0B19" w:rsidRDefault="004C0B19" w:rsidP="004C0B19">
      <w:pPr>
        <w:spacing w:before="120" w:line="240" w:lineRule="auto"/>
        <w:ind w:left="-567" w:right="-142"/>
        <w:contextualSpacing/>
      </w:pPr>
      <w:r>
        <w:t>«За» - единогласно.</w:t>
      </w:r>
    </w:p>
    <w:p w:rsidR="004C0B19" w:rsidRDefault="004C0B19" w:rsidP="004C0B19">
      <w:pPr>
        <w:spacing w:before="120" w:line="240" w:lineRule="auto"/>
        <w:ind w:left="-567" w:right="-142"/>
        <w:contextualSpacing/>
      </w:pPr>
    </w:p>
    <w:p w:rsidR="004C0B19" w:rsidRDefault="00BC5344" w:rsidP="004C0B19">
      <w:pPr>
        <w:spacing w:before="120" w:line="240" w:lineRule="auto"/>
        <w:ind w:left="-567" w:right="-142"/>
        <w:contextualSpacing/>
      </w:pPr>
      <w:r>
        <w:rPr>
          <w:b/>
        </w:rPr>
        <w:t>8.</w:t>
      </w:r>
      <w:r w:rsidR="004C0B19">
        <w:t xml:space="preserve"> </w:t>
      </w:r>
      <w:r w:rsidR="004C0B19" w:rsidRPr="008100EA">
        <w:rPr>
          <w:i/>
        </w:rPr>
        <w:t xml:space="preserve">По </w:t>
      </w:r>
      <w:r>
        <w:rPr>
          <w:i/>
        </w:rPr>
        <w:t>восьмому</w:t>
      </w:r>
      <w:r w:rsidR="004C0B19">
        <w:rPr>
          <w:i/>
        </w:rPr>
        <w:t xml:space="preserve"> </w:t>
      </w:r>
      <w:r w:rsidR="004C0B19" w:rsidRPr="008100EA">
        <w:rPr>
          <w:i/>
        </w:rPr>
        <w:t>вопросу</w:t>
      </w:r>
      <w:r w:rsidR="00CC7701">
        <w:rPr>
          <w:i/>
        </w:rPr>
        <w:t>:</w:t>
      </w:r>
      <w:r w:rsidR="004C0B19">
        <w:t xml:space="preserve"> </w:t>
      </w:r>
      <w:r w:rsidR="004C0B19" w:rsidRPr="008100EA">
        <w:rPr>
          <w:b/>
        </w:rPr>
        <w:t>«</w:t>
      </w:r>
      <w:r w:rsidR="004C0B19" w:rsidRPr="004C0B19">
        <w:rPr>
          <w:b/>
        </w:rPr>
        <w:t xml:space="preserve">Отчёт о работе Комитета защиты прав </w:t>
      </w:r>
      <w:r w:rsidR="004C0B19" w:rsidRPr="00BC5344">
        <w:rPr>
          <w:b/>
        </w:rPr>
        <w:t xml:space="preserve">потребителей </w:t>
      </w:r>
      <w:proofErr w:type="spellStart"/>
      <w:r w:rsidRPr="00BC5344">
        <w:rPr>
          <w:b/>
        </w:rPr>
        <w:t>риэлторских</w:t>
      </w:r>
      <w:proofErr w:type="spellEnd"/>
      <w:r w:rsidRPr="00BC5344">
        <w:rPr>
          <w:b/>
        </w:rPr>
        <w:t xml:space="preserve"> услуг</w:t>
      </w:r>
      <w:r>
        <w:t xml:space="preserve">  </w:t>
      </w:r>
      <w:r w:rsidR="004C0B19" w:rsidRPr="004C0B19">
        <w:rPr>
          <w:b/>
        </w:rPr>
        <w:t>и Этик</w:t>
      </w:r>
      <w:r>
        <w:rPr>
          <w:b/>
        </w:rPr>
        <w:t>е</w:t>
      </w:r>
      <w:r w:rsidR="004C0B19" w:rsidRPr="004C0B19">
        <w:rPr>
          <w:b/>
        </w:rPr>
        <w:t xml:space="preserve"> ГРМО за 201</w:t>
      </w:r>
      <w:r>
        <w:rPr>
          <w:b/>
        </w:rPr>
        <w:t>6</w:t>
      </w:r>
      <w:r w:rsidR="004C0B19" w:rsidRPr="004C0B19">
        <w:rPr>
          <w:b/>
        </w:rPr>
        <w:t xml:space="preserve"> год</w:t>
      </w:r>
      <w:r w:rsidR="004C0B19" w:rsidRPr="008100EA">
        <w:rPr>
          <w:b/>
        </w:rPr>
        <w:t>»</w:t>
      </w:r>
    </w:p>
    <w:p w:rsidR="004C0B19" w:rsidRDefault="004C0B19" w:rsidP="004C0B19">
      <w:pPr>
        <w:spacing w:before="120" w:line="240" w:lineRule="auto"/>
        <w:ind w:left="-567" w:right="-142"/>
        <w:contextualSpacing/>
      </w:pPr>
      <w:r w:rsidRPr="008100EA">
        <w:rPr>
          <w:b/>
        </w:rPr>
        <w:t>Слушали:</w:t>
      </w:r>
      <w:r>
        <w:t xml:space="preserve"> </w:t>
      </w:r>
      <w:proofErr w:type="spellStart"/>
      <w:r>
        <w:t>Целыковского</w:t>
      </w:r>
      <w:proofErr w:type="spellEnd"/>
      <w:r>
        <w:t xml:space="preserve"> А.А.</w:t>
      </w:r>
    </w:p>
    <w:p w:rsidR="004C0B19" w:rsidRDefault="004C0B19" w:rsidP="004C0B19">
      <w:pPr>
        <w:spacing w:before="120" w:line="240" w:lineRule="auto"/>
        <w:ind w:left="-567" w:right="-142"/>
        <w:contextualSpacing/>
      </w:pPr>
      <w:r w:rsidRPr="00414884">
        <w:rPr>
          <w:b/>
        </w:rPr>
        <w:t>Постановили:</w:t>
      </w:r>
      <w:r w:rsidR="00A17809">
        <w:rPr>
          <w:b/>
        </w:rPr>
        <w:t xml:space="preserve"> </w:t>
      </w:r>
      <w:r>
        <w:t xml:space="preserve">Признать работу </w:t>
      </w:r>
      <w:r w:rsidR="005249E1">
        <w:t>Комитета</w:t>
      </w:r>
      <w:r>
        <w:t xml:space="preserve"> за отчётный период удовлетворительной.</w:t>
      </w:r>
    </w:p>
    <w:p w:rsidR="004C0B19" w:rsidRDefault="004C0B19" w:rsidP="004C0B19">
      <w:pPr>
        <w:spacing w:before="120" w:line="240" w:lineRule="auto"/>
        <w:ind w:left="-567" w:right="-142"/>
        <w:contextualSpacing/>
      </w:pPr>
      <w:r w:rsidRPr="008100EA">
        <w:rPr>
          <w:b/>
        </w:rPr>
        <w:t>Голосовали:</w:t>
      </w:r>
      <w:r>
        <w:t xml:space="preserve"> </w:t>
      </w:r>
      <w:r w:rsidR="00BC5344">
        <w:t>121 голос</w:t>
      </w:r>
    </w:p>
    <w:p w:rsidR="004C0B19" w:rsidRDefault="004C0B19" w:rsidP="004C0B19">
      <w:pPr>
        <w:spacing w:before="120" w:line="240" w:lineRule="auto"/>
        <w:ind w:left="-567" w:right="-142"/>
        <w:contextualSpacing/>
      </w:pPr>
      <w:r>
        <w:t>«За» - единогласно.</w:t>
      </w:r>
    </w:p>
    <w:p w:rsidR="005249E1" w:rsidRDefault="005249E1" w:rsidP="004C0B19">
      <w:pPr>
        <w:spacing w:before="120" w:line="240" w:lineRule="auto"/>
        <w:ind w:left="-567" w:right="-142"/>
        <w:contextualSpacing/>
      </w:pPr>
    </w:p>
    <w:p w:rsidR="00BC5344" w:rsidRPr="005249E1" w:rsidRDefault="00BC5344" w:rsidP="00BC5344">
      <w:pPr>
        <w:spacing w:before="120" w:line="240" w:lineRule="auto"/>
        <w:ind w:left="-567" w:right="-142"/>
        <w:contextualSpacing/>
      </w:pPr>
      <w:r>
        <w:rPr>
          <w:b/>
        </w:rPr>
        <w:t>9</w:t>
      </w:r>
      <w:r w:rsidRPr="004C0B19">
        <w:rPr>
          <w:b/>
        </w:rPr>
        <w:t>.</w:t>
      </w:r>
      <w:r w:rsidRPr="004C0B19">
        <w:rPr>
          <w:i/>
        </w:rPr>
        <w:t xml:space="preserve"> </w:t>
      </w:r>
      <w:r w:rsidRPr="008100EA">
        <w:rPr>
          <w:i/>
        </w:rPr>
        <w:t xml:space="preserve">По </w:t>
      </w:r>
      <w:r>
        <w:rPr>
          <w:i/>
        </w:rPr>
        <w:t xml:space="preserve">девятому </w:t>
      </w:r>
      <w:r w:rsidRPr="008100EA">
        <w:rPr>
          <w:i/>
        </w:rPr>
        <w:t>вопросу</w:t>
      </w:r>
      <w:r w:rsidR="00CC7701">
        <w:rPr>
          <w:i/>
        </w:rPr>
        <w:t>:</w:t>
      </w:r>
      <w:r>
        <w:t xml:space="preserve"> </w:t>
      </w:r>
      <w:r w:rsidRPr="008100EA">
        <w:rPr>
          <w:b/>
        </w:rPr>
        <w:t>«</w:t>
      </w:r>
      <w:r>
        <w:rPr>
          <w:b/>
        </w:rPr>
        <w:t>Обсуждение  д</w:t>
      </w:r>
      <w:r w:rsidRPr="005249E1">
        <w:rPr>
          <w:b/>
        </w:rPr>
        <w:t>оклад</w:t>
      </w:r>
      <w:r>
        <w:rPr>
          <w:b/>
        </w:rPr>
        <w:t>ов</w:t>
      </w:r>
      <w:r w:rsidRPr="005249E1">
        <w:rPr>
          <w:b/>
        </w:rPr>
        <w:t>»</w:t>
      </w:r>
    </w:p>
    <w:p w:rsidR="00BC5344" w:rsidRPr="004C0B19" w:rsidRDefault="00BC5344" w:rsidP="00BC5344">
      <w:pPr>
        <w:spacing w:before="120" w:line="240" w:lineRule="auto"/>
        <w:ind w:left="-567" w:right="-142"/>
        <w:contextualSpacing/>
      </w:pPr>
      <w:r w:rsidRPr="005249E1">
        <w:rPr>
          <w:b/>
        </w:rPr>
        <w:t>Слушали:</w:t>
      </w:r>
      <w:r w:rsidRPr="005249E1">
        <w:t xml:space="preserve"> </w:t>
      </w:r>
      <w:proofErr w:type="spellStart"/>
      <w:r>
        <w:t>Журина</w:t>
      </w:r>
      <w:proofErr w:type="spellEnd"/>
      <w:r>
        <w:t xml:space="preserve"> Ю.А., Власенко С.В., Богачёва И.А., Астафьева Б.В., Трошину О.И.</w:t>
      </w:r>
      <w:r w:rsidR="00537941">
        <w:t xml:space="preserve">, </w:t>
      </w:r>
      <w:proofErr w:type="spellStart"/>
      <w:r w:rsidR="00537941">
        <w:t>Симко</w:t>
      </w:r>
      <w:proofErr w:type="spellEnd"/>
      <w:r w:rsidR="00537941">
        <w:t xml:space="preserve"> Е.Б.</w:t>
      </w:r>
      <w:r w:rsidR="00CC7701">
        <w:t>, Мамонтову О.Е..</w:t>
      </w:r>
    </w:p>
    <w:p w:rsidR="00BC5344" w:rsidRDefault="00BC5344" w:rsidP="00BC5344">
      <w:pPr>
        <w:spacing w:before="120" w:line="240" w:lineRule="auto"/>
        <w:ind w:left="-567" w:right="-142"/>
        <w:contextualSpacing/>
      </w:pPr>
      <w:r w:rsidRPr="004C0B19">
        <w:t>Голосование не проводилось.</w:t>
      </w:r>
    </w:p>
    <w:p w:rsidR="005249E1" w:rsidRDefault="005249E1" w:rsidP="005249E1">
      <w:pPr>
        <w:spacing w:before="120" w:line="240" w:lineRule="auto"/>
        <w:ind w:left="-567" w:right="-142"/>
        <w:contextualSpacing/>
      </w:pPr>
    </w:p>
    <w:p w:rsidR="005249E1" w:rsidRDefault="005249E1" w:rsidP="005249E1">
      <w:pPr>
        <w:spacing w:before="120" w:line="240" w:lineRule="auto"/>
        <w:ind w:left="-567" w:right="-142"/>
        <w:contextualSpacing/>
      </w:pPr>
      <w:r>
        <w:rPr>
          <w:b/>
        </w:rPr>
        <w:t>10</w:t>
      </w:r>
      <w:r w:rsidRPr="00414884">
        <w:rPr>
          <w:b/>
        </w:rPr>
        <w:t>.</w:t>
      </w:r>
      <w:r>
        <w:t xml:space="preserve"> </w:t>
      </w:r>
      <w:r w:rsidRPr="008100EA">
        <w:rPr>
          <w:i/>
        </w:rPr>
        <w:t xml:space="preserve">По </w:t>
      </w:r>
      <w:r>
        <w:rPr>
          <w:i/>
        </w:rPr>
        <w:t xml:space="preserve">десятому </w:t>
      </w:r>
      <w:r w:rsidRPr="008100EA">
        <w:rPr>
          <w:i/>
        </w:rPr>
        <w:t>вопросу</w:t>
      </w:r>
      <w:proofErr w:type="gramStart"/>
      <w:r w:rsidR="004D5CC8">
        <w:t>:</w:t>
      </w:r>
      <w:r w:rsidRPr="008100EA">
        <w:rPr>
          <w:b/>
        </w:rPr>
        <w:t>«</w:t>
      </w:r>
      <w:proofErr w:type="gramEnd"/>
      <w:r w:rsidR="00537941" w:rsidRPr="00537941">
        <w:rPr>
          <w:b/>
        </w:rPr>
        <w:t>Утверждение новой редакции Устава ГРМО</w:t>
      </w:r>
      <w:r w:rsidRPr="005249E1">
        <w:rPr>
          <w:b/>
        </w:rPr>
        <w:t>»</w:t>
      </w:r>
    </w:p>
    <w:p w:rsidR="005249E1" w:rsidRDefault="005249E1" w:rsidP="005249E1">
      <w:pPr>
        <w:spacing w:before="120" w:line="240" w:lineRule="auto"/>
        <w:ind w:left="-567" w:right="-142"/>
        <w:contextualSpacing/>
      </w:pPr>
      <w:r w:rsidRPr="008100EA">
        <w:rPr>
          <w:b/>
        </w:rPr>
        <w:t>Слушали:</w:t>
      </w:r>
      <w:r>
        <w:t xml:space="preserve"> </w:t>
      </w:r>
      <w:proofErr w:type="spellStart"/>
      <w:r w:rsidR="00537941">
        <w:t>Хромова</w:t>
      </w:r>
      <w:proofErr w:type="spellEnd"/>
      <w:r w:rsidR="00537941">
        <w:t xml:space="preserve"> А.А.</w:t>
      </w:r>
    </w:p>
    <w:p w:rsidR="00537941" w:rsidRDefault="005249E1" w:rsidP="005249E1">
      <w:pPr>
        <w:spacing w:before="120" w:line="240" w:lineRule="auto"/>
        <w:ind w:left="-567" w:right="-142"/>
        <w:contextualSpacing/>
      </w:pPr>
      <w:r w:rsidRPr="00414884">
        <w:rPr>
          <w:b/>
        </w:rPr>
        <w:t>Постановили:</w:t>
      </w:r>
      <w:r w:rsidR="00A17809">
        <w:rPr>
          <w:b/>
        </w:rPr>
        <w:t xml:space="preserve"> </w:t>
      </w:r>
      <w:r w:rsidR="00537941" w:rsidRPr="00FC5F2B">
        <w:t>Утверд</w:t>
      </w:r>
      <w:r w:rsidR="00537941">
        <w:t>ить</w:t>
      </w:r>
      <w:r w:rsidR="00537941" w:rsidRPr="00FC5F2B">
        <w:t xml:space="preserve"> нов</w:t>
      </w:r>
      <w:r w:rsidR="00537941">
        <w:t>ую</w:t>
      </w:r>
      <w:r w:rsidR="00537941" w:rsidRPr="00FC5F2B">
        <w:t xml:space="preserve"> редакци</w:t>
      </w:r>
      <w:r w:rsidR="00537941">
        <w:t>ю</w:t>
      </w:r>
      <w:r w:rsidR="00537941" w:rsidRPr="00FC5F2B">
        <w:t xml:space="preserve"> Устава ГРМО</w:t>
      </w:r>
    </w:p>
    <w:p w:rsidR="005249E1" w:rsidRDefault="005249E1" w:rsidP="005249E1">
      <w:pPr>
        <w:spacing w:before="120" w:line="240" w:lineRule="auto"/>
        <w:ind w:left="-567" w:right="-142"/>
        <w:contextualSpacing/>
      </w:pPr>
      <w:r w:rsidRPr="008100EA">
        <w:rPr>
          <w:b/>
        </w:rPr>
        <w:t>Голосовали:</w:t>
      </w:r>
      <w:r>
        <w:t xml:space="preserve"> </w:t>
      </w:r>
      <w:r w:rsidR="00537941">
        <w:t>121 голос</w:t>
      </w:r>
    </w:p>
    <w:p w:rsidR="005249E1" w:rsidRDefault="005249E1" w:rsidP="005249E1">
      <w:pPr>
        <w:spacing w:before="120" w:line="240" w:lineRule="auto"/>
        <w:ind w:left="-567" w:right="-142"/>
        <w:contextualSpacing/>
      </w:pPr>
      <w:r>
        <w:t>«За» - единогласно.</w:t>
      </w:r>
    </w:p>
    <w:p w:rsidR="008A3E99" w:rsidRDefault="008A3E99" w:rsidP="005249E1">
      <w:pPr>
        <w:spacing w:before="120" w:line="240" w:lineRule="auto"/>
        <w:ind w:left="-567" w:right="-142"/>
        <w:contextualSpacing/>
      </w:pPr>
    </w:p>
    <w:p w:rsidR="008A3E99" w:rsidRPr="004D5CC8" w:rsidRDefault="008A3E99" w:rsidP="008A3E99">
      <w:pPr>
        <w:spacing w:before="120" w:line="240" w:lineRule="auto"/>
        <w:ind w:left="-567" w:right="-142"/>
        <w:contextualSpacing/>
      </w:pPr>
      <w:r w:rsidRPr="004D5CC8">
        <w:rPr>
          <w:b/>
        </w:rPr>
        <w:t>11.</w:t>
      </w:r>
      <w:r w:rsidRPr="004D5CC8">
        <w:rPr>
          <w:i/>
        </w:rPr>
        <w:t xml:space="preserve"> По одиннадцатому вопросу</w:t>
      </w:r>
      <w:r w:rsidR="004D5CC8">
        <w:rPr>
          <w:i/>
        </w:rPr>
        <w:t>:</w:t>
      </w:r>
      <w:r w:rsidRPr="004D5CC8">
        <w:t xml:space="preserve"> </w:t>
      </w:r>
      <w:r w:rsidRPr="004D5CC8">
        <w:rPr>
          <w:b/>
        </w:rPr>
        <w:t>«</w:t>
      </w:r>
      <w:r w:rsidR="00537941" w:rsidRPr="004D5CC8">
        <w:rPr>
          <w:b/>
        </w:rPr>
        <w:t>Утверждение изменений в Положении об Управляющем совете органа по сертификации брокерских услуг</w:t>
      </w:r>
      <w:r w:rsidRPr="004D5CC8">
        <w:rPr>
          <w:b/>
        </w:rPr>
        <w:t>»</w:t>
      </w:r>
    </w:p>
    <w:p w:rsidR="008A3E99" w:rsidRPr="004D5CC8" w:rsidRDefault="008A3E99" w:rsidP="008A3E99">
      <w:pPr>
        <w:spacing w:before="120" w:line="240" w:lineRule="auto"/>
        <w:ind w:left="-567" w:right="-142"/>
        <w:contextualSpacing/>
      </w:pPr>
      <w:r w:rsidRPr="004D5CC8">
        <w:rPr>
          <w:b/>
        </w:rPr>
        <w:t>Слушали:</w:t>
      </w:r>
      <w:r w:rsidRPr="004D5CC8">
        <w:t xml:space="preserve"> </w:t>
      </w:r>
      <w:proofErr w:type="spellStart"/>
      <w:r w:rsidR="00537941" w:rsidRPr="004D5CC8">
        <w:t>Хромова</w:t>
      </w:r>
      <w:proofErr w:type="spellEnd"/>
      <w:r w:rsidR="00537941" w:rsidRPr="004D5CC8">
        <w:t xml:space="preserve"> А.А.</w:t>
      </w:r>
      <w:r w:rsidRPr="004D5CC8">
        <w:t xml:space="preserve"> </w:t>
      </w:r>
    </w:p>
    <w:p w:rsidR="00450307" w:rsidRDefault="00537941" w:rsidP="00537941">
      <w:pPr>
        <w:spacing w:before="120" w:line="240" w:lineRule="auto"/>
        <w:ind w:left="-567" w:right="-142"/>
        <w:contextualSpacing/>
        <w:rPr>
          <w:b/>
        </w:rPr>
      </w:pPr>
      <w:r w:rsidRPr="004D5CC8">
        <w:rPr>
          <w:b/>
        </w:rPr>
        <w:t xml:space="preserve">Постановили: </w:t>
      </w:r>
    </w:p>
    <w:p w:rsidR="00450307" w:rsidRDefault="00537941" w:rsidP="00537941">
      <w:pPr>
        <w:spacing w:before="120" w:line="240" w:lineRule="auto"/>
        <w:ind w:left="-567" w:right="-142"/>
        <w:contextualSpacing/>
      </w:pPr>
      <w:r w:rsidRPr="004D5CC8">
        <w:t xml:space="preserve">Утвердить изменения в </w:t>
      </w:r>
      <w:r w:rsidR="00450307">
        <w:t>п. 3.2</w:t>
      </w:r>
    </w:p>
    <w:p w:rsidR="00450307" w:rsidRPr="00BF282D" w:rsidRDefault="00450307" w:rsidP="00450307">
      <w:pPr>
        <w:spacing w:before="120" w:line="240" w:lineRule="auto"/>
        <w:ind w:left="-567" w:right="-142"/>
        <w:contextualSpacing/>
        <w:rPr>
          <w:u w:val="single"/>
        </w:rPr>
      </w:pPr>
      <w:r w:rsidRPr="00BF282D">
        <w:rPr>
          <w:u w:val="single"/>
        </w:rPr>
        <w:t>старая редакция:</w:t>
      </w:r>
    </w:p>
    <w:p w:rsidR="00450307" w:rsidRDefault="00450307" w:rsidP="00537941">
      <w:pPr>
        <w:spacing w:before="120" w:line="240" w:lineRule="auto"/>
        <w:ind w:left="-567" w:right="-142"/>
        <w:contextualSpacing/>
      </w:pPr>
      <w:r w:rsidRPr="00437456">
        <w:rPr>
          <w:sz w:val="21"/>
          <w:szCs w:val="21"/>
        </w:rPr>
        <w:t xml:space="preserve">Члены Совета избираются на Региональном совете ГРМО сроком на </w:t>
      </w:r>
      <w:r w:rsidRPr="00437456">
        <w:rPr>
          <w:b/>
          <w:sz w:val="21"/>
          <w:szCs w:val="21"/>
        </w:rPr>
        <w:t>три</w:t>
      </w:r>
      <w:r w:rsidRPr="00437456">
        <w:rPr>
          <w:sz w:val="21"/>
          <w:szCs w:val="21"/>
        </w:rPr>
        <w:t xml:space="preserve"> года по представлению президента Гильдии путём прямого открытого голосования простым большинством голосов.</w:t>
      </w:r>
    </w:p>
    <w:p w:rsidR="00450307" w:rsidRPr="00BF282D" w:rsidRDefault="00450307" w:rsidP="00450307">
      <w:pPr>
        <w:spacing w:before="120" w:line="240" w:lineRule="auto"/>
        <w:ind w:left="-567" w:right="-142"/>
        <w:contextualSpacing/>
        <w:rPr>
          <w:u w:val="single"/>
        </w:rPr>
      </w:pPr>
      <w:r w:rsidRPr="00BF282D">
        <w:rPr>
          <w:u w:val="single"/>
        </w:rPr>
        <w:t>новая редакция:</w:t>
      </w:r>
    </w:p>
    <w:p w:rsidR="00450307" w:rsidRDefault="00450307" w:rsidP="00537941">
      <w:pPr>
        <w:spacing w:before="120" w:line="240" w:lineRule="auto"/>
        <w:ind w:left="-567" w:right="-142"/>
        <w:contextualSpacing/>
        <w:rPr>
          <w:sz w:val="21"/>
          <w:szCs w:val="21"/>
        </w:rPr>
      </w:pPr>
      <w:r w:rsidRPr="00437456">
        <w:rPr>
          <w:sz w:val="21"/>
          <w:szCs w:val="21"/>
        </w:rPr>
        <w:t xml:space="preserve">Члены Совета избираются на Региональном совете ГРМО сроком на </w:t>
      </w:r>
      <w:r w:rsidRPr="00437456">
        <w:rPr>
          <w:b/>
          <w:sz w:val="21"/>
          <w:szCs w:val="21"/>
        </w:rPr>
        <w:t>два</w:t>
      </w:r>
      <w:r w:rsidRPr="00437456">
        <w:rPr>
          <w:sz w:val="21"/>
          <w:szCs w:val="21"/>
        </w:rPr>
        <w:t xml:space="preserve"> года по представлению президента Гильдии путём прямого открытого голосования простым большинством голосов.</w:t>
      </w:r>
    </w:p>
    <w:p w:rsidR="00450307" w:rsidRDefault="00450307" w:rsidP="00450307">
      <w:pPr>
        <w:spacing w:before="120" w:line="240" w:lineRule="auto"/>
        <w:ind w:left="-567" w:right="-142"/>
        <w:contextualSpacing/>
      </w:pPr>
    </w:p>
    <w:p w:rsidR="00450307" w:rsidRDefault="00450307" w:rsidP="00450307">
      <w:pPr>
        <w:spacing w:before="120" w:line="240" w:lineRule="auto"/>
        <w:ind w:left="-567" w:right="-142"/>
        <w:contextualSpacing/>
      </w:pPr>
      <w:r w:rsidRPr="004D5CC8">
        <w:t xml:space="preserve">Утвердить изменения в </w:t>
      </w:r>
      <w:r>
        <w:t>п. 4.2</w:t>
      </w:r>
    </w:p>
    <w:p w:rsidR="00450307" w:rsidRPr="00BF282D" w:rsidRDefault="00450307" w:rsidP="00450307">
      <w:pPr>
        <w:spacing w:before="120" w:line="240" w:lineRule="auto"/>
        <w:ind w:left="-567" w:right="-142"/>
        <w:contextualSpacing/>
        <w:rPr>
          <w:u w:val="single"/>
        </w:rPr>
      </w:pPr>
      <w:r w:rsidRPr="00BF282D">
        <w:rPr>
          <w:u w:val="single"/>
        </w:rPr>
        <w:t>старая редакция:</w:t>
      </w:r>
    </w:p>
    <w:p w:rsidR="00450307" w:rsidRDefault="00450307" w:rsidP="00537941">
      <w:pPr>
        <w:spacing w:before="120" w:line="240" w:lineRule="auto"/>
        <w:ind w:left="-567" w:right="-142"/>
        <w:contextualSpacing/>
        <w:rPr>
          <w:sz w:val="21"/>
          <w:szCs w:val="21"/>
        </w:rPr>
      </w:pPr>
      <w:r w:rsidRPr="00437456">
        <w:rPr>
          <w:sz w:val="21"/>
          <w:szCs w:val="21"/>
        </w:rPr>
        <w:t xml:space="preserve">Срок полномочий Председателя Совета составляет </w:t>
      </w:r>
      <w:r w:rsidRPr="00437456">
        <w:rPr>
          <w:b/>
          <w:sz w:val="21"/>
          <w:szCs w:val="21"/>
        </w:rPr>
        <w:t>1 год.</w:t>
      </w:r>
    </w:p>
    <w:p w:rsidR="00450307" w:rsidRPr="00BF282D" w:rsidRDefault="00450307" w:rsidP="00450307">
      <w:pPr>
        <w:spacing w:before="120" w:line="240" w:lineRule="auto"/>
        <w:ind w:left="-567" w:right="-142"/>
        <w:contextualSpacing/>
        <w:rPr>
          <w:u w:val="single"/>
        </w:rPr>
      </w:pPr>
      <w:r w:rsidRPr="00BF282D">
        <w:rPr>
          <w:u w:val="single"/>
        </w:rPr>
        <w:t>новая редакция:</w:t>
      </w:r>
    </w:p>
    <w:p w:rsidR="00DB1B01" w:rsidRDefault="00DB1B01" w:rsidP="00DB1B01">
      <w:pPr>
        <w:spacing w:before="120" w:line="240" w:lineRule="auto"/>
        <w:ind w:left="-567" w:right="-142"/>
        <w:contextualSpacing/>
        <w:rPr>
          <w:sz w:val="21"/>
          <w:szCs w:val="21"/>
        </w:rPr>
      </w:pPr>
      <w:r w:rsidRPr="00437456">
        <w:rPr>
          <w:sz w:val="21"/>
          <w:szCs w:val="21"/>
        </w:rPr>
        <w:t xml:space="preserve">Срок полномочий Председателя Совета составляет </w:t>
      </w:r>
      <w:r w:rsidRPr="00DB1B01">
        <w:rPr>
          <w:b/>
          <w:sz w:val="21"/>
          <w:szCs w:val="21"/>
        </w:rPr>
        <w:t>2 г</w:t>
      </w:r>
      <w:r w:rsidRPr="00437456">
        <w:rPr>
          <w:b/>
          <w:sz w:val="21"/>
          <w:szCs w:val="21"/>
        </w:rPr>
        <w:t>од</w:t>
      </w:r>
      <w:r>
        <w:rPr>
          <w:b/>
          <w:sz w:val="21"/>
          <w:szCs w:val="21"/>
        </w:rPr>
        <w:t>а</w:t>
      </w:r>
      <w:r w:rsidRPr="00437456">
        <w:rPr>
          <w:b/>
          <w:sz w:val="21"/>
          <w:szCs w:val="21"/>
        </w:rPr>
        <w:t>.</w:t>
      </w:r>
    </w:p>
    <w:p w:rsidR="00450307" w:rsidRDefault="00450307" w:rsidP="00537941">
      <w:pPr>
        <w:spacing w:before="120" w:line="240" w:lineRule="auto"/>
        <w:ind w:left="-567" w:right="-142"/>
        <w:contextualSpacing/>
      </w:pPr>
    </w:p>
    <w:p w:rsidR="00DB1B01" w:rsidRDefault="00DB1B01" w:rsidP="00DB1B01">
      <w:pPr>
        <w:spacing w:before="120" w:line="240" w:lineRule="auto"/>
        <w:ind w:left="-567" w:right="-142"/>
        <w:contextualSpacing/>
      </w:pPr>
      <w:r w:rsidRPr="004D5CC8">
        <w:t>Утвердить изменения в</w:t>
      </w:r>
      <w:r w:rsidR="00BB7CD3">
        <w:t xml:space="preserve"> </w:t>
      </w:r>
      <w:r>
        <w:t>п. 5.1</w:t>
      </w:r>
    </w:p>
    <w:p w:rsidR="00DB1B01" w:rsidRPr="00BF282D" w:rsidRDefault="00DB1B01" w:rsidP="00DB1B01">
      <w:pPr>
        <w:spacing w:before="120" w:line="240" w:lineRule="auto"/>
        <w:ind w:left="-567" w:right="-142"/>
        <w:contextualSpacing/>
        <w:rPr>
          <w:u w:val="single"/>
        </w:rPr>
      </w:pPr>
      <w:r w:rsidRPr="00BF282D">
        <w:rPr>
          <w:u w:val="single"/>
        </w:rPr>
        <w:t>старая редакция:</w:t>
      </w:r>
    </w:p>
    <w:p w:rsidR="00DB1B01" w:rsidRDefault="00DB1B01" w:rsidP="00537941">
      <w:pPr>
        <w:spacing w:before="120" w:line="240" w:lineRule="auto"/>
        <w:ind w:left="-567" w:right="-142"/>
        <w:contextualSpacing/>
      </w:pPr>
      <w:r w:rsidRPr="00437456">
        <w:rPr>
          <w:sz w:val="21"/>
          <w:szCs w:val="21"/>
        </w:rPr>
        <w:t>Заседания Совета проходят по мере необходимости и созываются по решению Председателя Совета</w:t>
      </w:r>
      <w:r w:rsidRPr="00437456">
        <w:rPr>
          <w:b/>
          <w:sz w:val="21"/>
          <w:szCs w:val="21"/>
        </w:rPr>
        <w:t>, но не реже одного раза в месяц.</w:t>
      </w:r>
    </w:p>
    <w:p w:rsidR="00DB1B01" w:rsidRPr="00BF282D" w:rsidRDefault="00DB1B01" w:rsidP="00DB1B01">
      <w:pPr>
        <w:spacing w:before="120" w:line="240" w:lineRule="auto"/>
        <w:ind w:left="-567" w:right="-142"/>
        <w:contextualSpacing/>
        <w:rPr>
          <w:u w:val="single"/>
        </w:rPr>
      </w:pPr>
      <w:r w:rsidRPr="00BF282D">
        <w:rPr>
          <w:u w:val="single"/>
        </w:rPr>
        <w:t>новая редакция:</w:t>
      </w:r>
    </w:p>
    <w:p w:rsidR="00450307" w:rsidRDefault="00DB1B01" w:rsidP="00537941">
      <w:pPr>
        <w:spacing w:before="120" w:line="240" w:lineRule="auto"/>
        <w:ind w:left="-567" w:right="-142"/>
        <w:contextualSpacing/>
      </w:pPr>
      <w:r w:rsidRPr="00437456">
        <w:rPr>
          <w:sz w:val="21"/>
          <w:szCs w:val="21"/>
        </w:rPr>
        <w:t>Заседания Совета проходят по мере необходимости и созываются по решению Председателя Совета</w:t>
      </w:r>
      <w:proofErr w:type="gramStart"/>
      <w:r w:rsidRPr="00437456">
        <w:rPr>
          <w:sz w:val="21"/>
          <w:szCs w:val="21"/>
        </w:rPr>
        <w:t>.</w:t>
      </w:r>
      <w:proofErr w:type="gramEnd"/>
      <w:r w:rsidRPr="00437456">
        <w:rPr>
          <w:color w:val="FF0000"/>
          <w:sz w:val="21"/>
          <w:szCs w:val="21"/>
        </w:rPr>
        <w:t xml:space="preserve"> </w:t>
      </w:r>
      <w:proofErr w:type="gramStart"/>
      <w:r w:rsidRPr="00437456">
        <w:rPr>
          <w:strike/>
          <w:sz w:val="21"/>
          <w:szCs w:val="21"/>
        </w:rPr>
        <w:t>н</w:t>
      </w:r>
      <w:proofErr w:type="gramEnd"/>
      <w:r w:rsidRPr="00437456">
        <w:rPr>
          <w:strike/>
          <w:sz w:val="21"/>
          <w:szCs w:val="21"/>
        </w:rPr>
        <w:t>о не реже одного раза в месяц.</w:t>
      </w:r>
    </w:p>
    <w:p w:rsidR="00DB1B01" w:rsidRDefault="00DB1B01" w:rsidP="00537941">
      <w:pPr>
        <w:spacing w:before="120" w:line="240" w:lineRule="auto"/>
        <w:ind w:left="-567" w:right="-142"/>
        <w:contextualSpacing/>
      </w:pPr>
    </w:p>
    <w:p w:rsidR="00DB1B01" w:rsidRDefault="00DB1B01" w:rsidP="00DB1B01">
      <w:pPr>
        <w:spacing w:before="120" w:line="240" w:lineRule="auto"/>
        <w:ind w:left="-567" w:right="-142"/>
        <w:contextualSpacing/>
      </w:pPr>
      <w:r w:rsidRPr="004D5CC8">
        <w:t xml:space="preserve">Утвердить изменения в </w:t>
      </w:r>
      <w:r>
        <w:t>п. 5.6</w:t>
      </w:r>
    </w:p>
    <w:p w:rsidR="00DB1B01" w:rsidRPr="00BF282D" w:rsidRDefault="00DB1B01" w:rsidP="00DB1B01">
      <w:pPr>
        <w:spacing w:before="120" w:line="240" w:lineRule="auto"/>
        <w:ind w:left="-567" w:right="-142"/>
        <w:contextualSpacing/>
        <w:rPr>
          <w:u w:val="single"/>
        </w:rPr>
      </w:pPr>
      <w:r w:rsidRPr="00BF282D">
        <w:rPr>
          <w:u w:val="single"/>
        </w:rPr>
        <w:t>старая редакция:</w:t>
      </w:r>
    </w:p>
    <w:p w:rsidR="00DB1B01" w:rsidRDefault="00DB1B01" w:rsidP="00DB1B01">
      <w:pPr>
        <w:spacing w:before="120" w:line="240" w:lineRule="auto"/>
        <w:ind w:left="-567" w:right="-142"/>
        <w:contextualSpacing/>
      </w:pPr>
      <w:r w:rsidRPr="00437456">
        <w:rPr>
          <w:sz w:val="21"/>
          <w:szCs w:val="21"/>
        </w:rPr>
        <w:t xml:space="preserve">При решении вопросов на заседании Управляющего совета каждый член Совета обладает одним голосом. </w:t>
      </w:r>
      <w:r w:rsidRPr="00437456">
        <w:rPr>
          <w:b/>
          <w:sz w:val="21"/>
          <w:szCs w:val="21"/>
        </w:rPr>
        <w:t>Передача права голоса членом Управляющего Совета иному лицу, в том числе другому члену Управляющего Совета,  не допускается.</w:t>
      </w:r>
    </w:p>
    <w:p w:rsidR="00DB1B01" w:rsidRPr="00BF282D" w:rsidRDefault="00DB1B01" w:rsidP="00DB1B01">
      <w:pPr>
        <w:spacing w:before="120" w:line="240" w:lineRule="auto"/>
        <w:ind w:left="-567" w:right="-142"/>
        <w:contextualSpacing/>
        <w:rPr>
          <w:u w:val="single"/>
        </w:rPr>
      </w:pPr>
      <w:r w:rsidRPr="00BF282D">
        <w:rPr>
          <w:u w:val="single"/>
        </w:rPr>
        <w:t>новая редакция:</w:t>
      </w:r>
    </w:p>
    <w:p w:rsidR="00DB1B01" w:rsidRDefault="00DB1B01" w:rsidP="00537941">
      <w:pPr>
        <w:spacing w:before="120" w:line="240" w:lineRule="auto"/>
        <w:ind w:left="-567" w:right="-142"/>
        <w:contextualSpacing/>
        <w:rPr>
          <w:b/>
          <w:sz w:val="21"/>
          <w:szCs w:val="21"/>
        </w:rPr>
      </w:pPr>
      <w:r w:rsidRPr="00437456">
        <w:rPr>
          <w:sz w:val="21"/>
          <w:szCs w:val="21"/>
        </w:rPr>
        <w:t>При решении вопросов на заседании Управляющего совета каждый член Совета обладает одним голосом.</w:t>
      </w:r>
      <w:r>
        <w:rPr>
          <w:sz w:val="21"/>
          <w:szCs w:val="21"/>
        </w:rPr>
        <w:t xml:space="preserve"> </w:t>
      </w:r>
      <w:r w:rsidRPr="00DB1B01">
        <w:rPr>
          <w:b/>
          <w:sz w:val="21"/>
          <w:szCs w:val="21"/>
        </w:rPr>
        <w:t xml:space="preserve">Отсутствующий </w:t>
      </w:r>
      <w:r>
        <w:rPr>
          <w:b/>
          <w:sz w:val="21"/>
          <w:szCs w:val="21"/>
        </w:rPr>
        <w:t xml:space="preserve">на заседании </w:t>
      </w:r>
      <w:r w:rsidRPr="00DB1B01">
        <w:rPr>
          <w:b/>
          <w:sz w:val="21"/>
          <w:szCs w:val="21"/>
        </w:rPr>
        <w:t xml:space="preserve">член </w:t>
      </w:r>
      <w:r>
        <w:rPr>
          <w:b/>
          <w:sz w:val="21"/>
          <w:szCs w:val="21"/>
        </w:rPr>
        <w:t>Управляющего с</w:t>
      </w:r>
      <w:r w:rsidRPr="00DB1B01">
        <w:rPr>
          <w:b/>
          <w:sz w:val="21"/>
          <w:szCs w:val="21"/>
        </w:rPr>
        <w:t>овета</w:t>
      </w:r>
      <w:r>
        <w:rPr>
          <w:b/>
          <w:sz w:val="21"/>
          <w:szCs w:val="21"/>
        </w:rPr>
        <w:t xml:space="preserve"> может передать свой голос по доверенности любому другому члену Управляющего совета.</w:t>
      </w:r>
    </w:p>
    <w:p w:rsidR="00DB1B01" w:rsidRDefault="00DB1B01" w:rsidP="00537941">
      <w:pPr>
        <w:spacing w:before="120" w:line="240" w:lineRule="auto"/>
        <w:ind w:left="-567" w:right="-142"/>
        <w:contextualSpacing/>
        <w:rPr>
          <w:b/>
          <w:sz w:val="21"/>
          <w:szCs w:val="21"/>
        </w:rPr>
      </w:pPr>
    </w:p>
    <w:p w:rsidR="00DB1B01" w:rsidRPr="00437456" w:rsidRDefault="00DB1B01" w:rsidP="00DB1B01">
      <w:pPr>
        <w:spacing w:before="120" w:line="240" w:lineRule="auto"/>
        <w:ind w:left="-567" w:right="-142"/>
        <w:contextualSpacing/>
        <w:rPr>
          <w:b/>
          <w:sz w:val="21"/>
          <w:szCs w:val="21"/>
        </w:rPr>
      </w:pPr>
      <w:r w:rsidRPr="00DB1B01">
        <w:rPr>
          <w:sz w:val="21"/>
          <w:szCs w:val="21"/>
        </w:rPr>
        <w:t xml:space="preserve">Внести п.9 </w:t>
      </w:r>
      <w:r w:rsidRPr="00437456">
        <w:rPr>
          <w:b/>
          <w:sz w:val="21"/>
          <w:szCs w:val="21"/>
        </w:rPr>
        <w:t xml:space="preserve"> </w:t>
      </w:r>
      <w:r w:rsidRPr="00DB1B01">
        <w:rPr>
          <w:sz w:val="21"/>
          <w:szCs w:val="21"/>
        </w:rPr>
        <w:t>Порядок заочного голосования</w:t>
      </w:r>
    </w:p>
    <w:p w:rsidR="00DB1B01" w:rsidRPr="00437456" w:rsidRDefault="00DB1B01" w:rsidP="00DB1B01">
      <w:pPr>
        <w:pStyle w:val="ConsPlusNormal"/>
        <w:snapToGrid w:val="0"/>
        <w:ind w:firstLine="0"/>
        <w:rPr>
          <w:rFonts w:ascii="Times New Roman" w:hAnsi="Times New Roman" w:cs="Times New Roman"/>
          <w:bCs/>
          <w:iCs/>
          <w:sz w:val="21"/>
          <w:szCs w:val="21"/>
        </w:rPr>
      </w:pPr>
      <w:r w:rsidRPr="00437456">
        <w:rPr>
          <w:rFonts w:ascii="Times New Roman" w:hAnsi="Times New Roman" w:cs="Times New Roman"/>
          <w:bCs/>
          <w:iCs/>
          <w:sz w:val="21"/>
          <w:szCs w:val="21"/>
        </w:rPr>
        <w:t xml:space="preserve"> 9.1. Управляющий совет ГРМО может принимать решения без проведения заседания путем проведения заочного голосования с использованием электронных средств связи.</w:t>
      </w:r>
    </w:p>
    <w:p w:rsidR="00DB1B01" w:rsidRPr="00437456" w:rsidRDefault="00DB1B01" w:rsidP="00DB1B01">
      <w:pPr>
        <w:rPr>
          <w:rFonts w:eastAsia="Arial" w:cs="Arial"/>
          <w:bCs/>
          <w:iCs/>
          <w:sz w:val="21"/>
          <w:szCs w:val="21"/>
        </w:rPr>
      </w:pPr>
      <w:r w:rsidRPr="00437456">
        <w:rPr>
          <w:rFonts w:eastAsia="Arial" w:cs="Arial"/>
          <w:bCs/>
          <w:iCs/>
          <w:sz w:val="21"/>
          <w:szCs w:val="21"/>
        </w:rPr>
        <w:t>9.2.  Решение о проведении заочного голосования Управляющего совета ГРМО принимается Председателем Управляющего совета ГРМО, который утверждает перечень вопросов для заочного голосования и формулировки решений по ним, а также определяет дату окончания приема бюллетеней для голосования.</w:t>
      </w:r>
    </w:p>
    <w:p w:rsidR="00DB1B01" w:rsidRPr="00437456" w:rsidRDefault="00DB1B01" w:rsidP="00DB1B01">
      <w:pPr>
        <w:rPr>
          <w:bCs/>
          <w:iCs/>
          <w:sz w:val="21"/>
          <w:szCs w:val="21"/>
        </w:rPr>
      </w:pPr>
      <w:r w:rsidRPr="00437456">
        <w:rPr>
          <w:bCs/>
          <w:iCs/>
          <w:sz w:val="21"/>
          <w:szCs w:val="21"/>
        </w:rPr>
        <w:t>9.3. Заочное голосование осуществляется бюллетенем для голосования (далее – Бюллетень), который рассылается Исполнительным аппаратом ГРМО членам Управляющего совета ГРМО по электронной почте на адреса членов Управляющего совета ГРМО.</w:t>
      </w:r>
    </w:p>
    <w:p w:rsidR="00DB1B01" w:rsidRPr="00437456" w:rsidRDefault="00DB1B01" w:rsidP="00DB1B01">
      <w:pPr>
        <w:rPr>
          <w:bCs/>
          <w:iCs/>
          <w:sz w:val="21"/>
          <w:szCs w:val="21"/>
        </w:rPr>
      </w:pPr>
      <w:r w:rsidRPr="00437456">
        <w:rPr>
          <w:bCs/>
          <w:iCs/>
          <w:sz w:val="21"/>
          <w:szCs w:val="21"/>
        </w:rPr>
        <w:t>9.4. Бюллетень должен содержать:</w:t>
      </w:r>
    </w:p>
    <w:p w:rsidR="00DB1B01" w:rsidRPr="00437456" w:rsidRDefault="00DB1B01" w:rsidP="00DB1B01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bCs/>
          <w:iCs/>
          <w:sz w:val="21"/>
          <w:szCs w:val="21"/>
        </w:rPr>
      </w:pPr>
      <w:r w:rsidRPr="00437456">
        <w:rPr>
          <w:rFonts w:ascii="Times New Roman" w:hAnsi="Times New Roman" w:cs="Times New Roman"/>
          <w:bCs/>
          <w:iCs/>
          <w:sz w:val="21"/>
          <w:szCs w:val="21"/>
        </w:rPr>
        <w:t>решение Председателя Управляющего совета ГРМО о проведении заочного голосования;</w:t>
      </w:r>
    </w:p>
    <w:p w:rsidR="00DB1B01" w:rsidRPr="00437456" w:rsidRDefault="00DB1B01" w:rsidP="00DB1B01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bCs/>
          <w:iCs/>
          <w:sz w:val="21"/>
          <w:szCs w:val="21"/>
        </w:rPr>
      </w:pPr>
      <w:r w:rsidRPr="00437456">
        <w:rPr>
          <w:rFonts w:ascii="Times New Roman" w:hAnsi="Times New Roman" w:cs="Times New Roman"/>
          <w:bCs/>
          <w:iCs/>
          <w:sz w:val="21"/>
          <w:szCs w:val="21"/>
        </w:rPr>
        <w:t>дату направления Бюллетеня члену Управляющего совета ГРМО;</w:t>
      </w:r>
    </w:p>
    <w:p w:rsidR="00DB1B01" w:rsidRPr="00437456" w:rsidRDefault="00DB1B01" w:rsidP="00DB1B01">
      <w:pPr>
        <w:pStyle w:val="a4"/>
        <w:widowControl w:val="0"/>
        <w:numPr>
          <w:ilvl w:val="0"/>
          <w:numId w:val="2"/>
        </w:numPr>
        <w:suppressAutoHyphens/>
        <w:autoSpaceDE w:val="0"/>
        <w:rPr>
          <w:rFonts w:eastAsia="Arial" w:cs="Arial"/>
          <w:bCs/>
          <w:iCs/>
          <w:sz w:val="21"/>
          <w:szCs w:val="21"/>
        </w:rPr>
      </w:pPr>
      <w:r w:rsidRPr="00437456">
        <w:rPr>
          <w:rFonts w:eastAsia="Arial" w:cs="Arial"/>
          <w:bCs/>
          <w:iCs/>
          <w:sz w:val="21"/>
          <w:szCs w:val="21"/>
        </w:rPr>
        <w:t>перечень вопросов для голосования;</w:t>
      </w:r>
    </w:p>
    <w:p w:rsidR="00DB1B01" w:rsidRPr="00437456" w:rsidRDefault="00DB1B01" w:rsidP="00DB1B01">
      <w:pPr>
        <w:pStyle w:val="a4"/>
        <w:widowControl w:val="0"/>
        <w:numPr>
          <w:ilvl w:val="0"/>
          <w:numId w:val="2"/>
        </w:numPr>
        <w:suppressAutoHyphens/>
        <w:autoSpaceDE w:val="0"/>
        <w:rPr>
          <w:rFonts w:eastAsia="Arial" w:cs="Arial"/>
          <w:bCs/>
          <w:iCs/>
          <w:sz w:val="21"/>
          <w:szCs w:val="21"/>
        </w:rPr>
      </w:pPr>
      <w:r w:rsidRPr="00437456">
        <w:rPr>
          <w:rFonts w:eastAsia="Arial" w:cs="Arial"/>
          <w:bCs/>
          <w:iCs/>
          <w:sz w:val="21"/>
          <w:szCs w:val="21"/>
        </w:rPr>
        <w:t>формулировку решения по каждому вопросу Бюллетеня;</w:t>
      </w:r>
    </w:p>
    <w:p w:rsidR="00DB1B01" w:rsidRPr="00437456" w:rsidRDefault="00DB1B01" w:rsidP="00DB1B01">
      <w:pPr>
        <w:pStyle w:val="a4"/>
        <w:widowControl w:val="0"/>
        <w:numPr>
          <w:ilvl w:val="0"/>
          <w:numId w:val="2"/>
        </w:numPr>
        <w:suppressAutoHyphens/>
        <w:autoSpaceDE w:val="0"/>
        <w:rPr>
          <w:rFonts w:eastAsia="Arial" w:cs="Arial"/>
          <w:bCs/>
          <w:iCs/>
          <w:sz w:val="21"/>
          <w:szCs w:val="21"/>
        </w:rPr>
      </w:pPr>
      <w:r w:rsidRPr="00437456">
        <w:rPr>
          <w:rFonts w:eastAsia="Arial" w:cs="Arial"/>
          <w:bCs/>
          <w:iCs/>
          <w:sz w:val="21"/>
          <w:szCs w:val="21"/>
        </w:rPr>
        <w:t>варианты решения по каждому вопросу, выраженные формулировками "за", "против", "воздержался";</w:t>
      </w:r>
    </w:p>
    <w:p w:rsidR="00DB1B01" w:rsidRPr="00437456" w:rsidRDefault="00DB1B01" w:rsidP="00DB1B01">
      <w:pPr>
        <w:pStyle w:val="a4"/>
        <w:widowControl w:val="0"/>
        <w:numPr>
          <w:ilvl w:val="0"/>
          <w:numId w:val="2"/>
        </w:numPr>
        <w:suppressAutoHyphens/>
        <w:autoSpaceDE w:val="0"/>
        <w:rPr>
          <w:rFonts w:eastAsia="Arial" w:cs="Arial"/>
          <w:bCs/>
          <w:iCs/>
          <w:sz w:val="21"/>
          <w:szCs w:val="21"/>
        </w:rPr>
      </w:pPr>
      <w:r w:rsidRPr="00437456">
        <w:rPr>
          <w:rFonts w:eastAsia="Arial" w:cs="Arial"/>
          <w:bCs/>
          <w:iCs/>
          <w:sz w:val="21"/>
          <w:szCs w:val="21"/>
        </w:rPr>
        <w:t>дату окончания приема заполненного Бюллетеня;</w:t>
      </w:r>
    </w:p>
    <w:p w:rsidR="00DB1B01" w:rsidRPr="00437456" w:rsidRDefault="00DB1B01" w:rsidP="00DB1B01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bCs/>
          <w:iCs/>
          <w:sz w:val="21"/>
          <w:szCs w:val="21"/>
        </w:rPr>
      </w:pPr>
      <w:r w:rsidRPr="00437456">
        <w:rPr>
          <w:rFonts w:ascii="Times New Roman" w:hAnsi="Times New Roman" w:cs="Times New Roman"/>
          <w:bCs/>
          <w:iCs/>
          <w:sz w:val="21"/>
          <w:szCs w:val="21"/>
        </w:rPr>
        <w:t>адрес электронной почты, на который направляется заполненный Бюллетень.</w:t>
      </w:r>
    </w:p>
    <w:p w:rsidR="00DB1B01" w:rsidRPr="00437456" w:rsidRDefault="00DB1B01" w:rsidP="00DB1B01">
      <w:pPr>
        <w:rPr>
          <w:bCs/>
          <w:iCs/>
          <w:sz w:val="21"/>
          <w:szCs w:val="21"/>
        </w:rPr>
      </w:pPr>
      <w:r w:rsidRPr="00437456">
        <w:rPr>
          <w:sz w:val="21"/>
          <w:szCs w:val="21"/>
          <w:lang w:eastAsia="hi-IN" w:bidi="hi-IN"/>
        </w:rPr>
        <w:t xml:space="preserve">9.5. </w:t>
      </w:r>
      <w:r w:rsidRPr="00437456">
        <w:rPr>
          <w:bCs/>
          <w:iCs/>
          <w:sz w:val="21"/>
          <w:szCs w:val="21"/>
        </w:rPr>
        <w:t>Заполненный и подписанный голосующим Бюллетень направляется в Исполнительный аппарат ГРМО в срок и по адресу, указанным в Бюллетене.</w:t>
      </w:r>
    </w:p>
    <w:p w:rsidR="00DB1B01" w:rsidRPr="00437456" w:rsidRDefault="00DB1B01" w:rsidP="00DB1B01">
      <w:pPr>
        <w:rPr>
          <w:bCs/>
          <w:iCs/>
          <w:sz w:val="21"/>
          <w:szCs w:val="21"/>
        </w:rPr>
      </w:pPr>
      <w:r w:rsidRPr="00437456">
        <w:rPr>
          <w:bCs/>
          <w:iCs/>
          <w:sz w:val="21"/>
          <w:szCs w:val="21"/>
        </w:rPr>
        <w:t xml:space="preserve">9.6. Принявшим участие в заочном голосовании считается член </w:t>
      </w:r>
      <w:r w:rsidRPr="00437456">
        <w:rPr>
          <w:rFonts w:ascii="Times New Roman" w:hAnsi="Times New Roman" w:cs="Times New Roman"/>
          <w:bCs/>
          <w:iCs/>
          <w:sz w:val="21"/>
          <w:szCs w:val="21"/>
        </w:rPr>
        <w:t>Управляющего</w:t>
      </w:r>
      <w:r w:rsidRPr="00437456">
        <w:rPr>
          <w:bCs/>
          <w:iCs/>
          <w:sz w:val="21"/>
          <w:szCs w:val="21"/>
        </w:rPr>
        <w:t xml:space="preserve"> совета ГРМО, Бюллетень которого получен до даты указанной в Бюллетене. Бюллетень, поступивший с просрочкой даты, считается недействительным, о чем на самом Бюллетене делается соответствующая отметка, а заполнивший его член </w:t>
      </w:r>
      <w:r w:rsidRPr="00437456">
        <w:rPr>
          <w:rFonts w:ascii="Times New Roman" w:hAnsi="Times New Roman" w:cs="Times New Roman"/>
          <w:bCs/>
          <w:iCs/>
          <w:sz w:val="21"/>
          <w:szCs w:val="21"/>
        </w:rPr>
        <w:t>Управляющего</w:t>
      </w:r>
      <w:r w:rsidRPr="00437456">
        <w:rPr>
          <w:bCs/>
          <w:iCs/>
          <w:sz w:val="21"/>
          <w:szCs w:val="21"/>
        </w:rPr>
        <w:t xml:space="preserve"> совета ГРМО – не принимавшим участия в голосовании.</w:t>
      </w:r>
    </w:p>
    <w:p w:rsidR="00DB1B01" w:rsidRPr="00437456" w:rsidRDefault="00DB1B01" w:rsidP="00DB1B01">
      <w:pPr>
        <w:rPr>
          <w:rFonts w:ascii="Times New Roman" w:hAnsi="Times New Roman" w:cs="Times New Roman"/>
          <w:bCs/>
          <w:iCs/>
          <w:sz w:val="21"/>
          <w:szCs w:val="21"/>
        </w:rPr>
      </w:pPr>
      <w:r w:rsidRPr="00437456">
        <w:rPr>
          <w:bCs/>
          <w:iCs/>
          <w:sz w:val="21"/>
          <w:szCs w:val="21"/>
        </w:rPr>
        <w:lastRenderedPageBreak/>
        <w:t xml:space="preserve">9.7. </w:t>
      </w:r>
      <w:r w:rsidRPr="00437456">
        <w:rPr>
          <w:rFonts w:ascii="Times New Roman" w:hAnsi="Times New Roman" w:cs="Times New Roman"/>
          <w:bCs/>
          <w:iCs/>
          <w:sz w:val="21"/>
          <w:szCs w:val="21"/>
        </w:rPr>
        <w:t>Заочное голосование считается состоявшимся, если в нем приняло участие не менее 50% членов Управляющего совета.</w:t>
      </w:r>
    </w:p>
    <w:p w:rsidR="00DB1B01" w:rsidRPr="00437456" w:rsidRDefault="00DB1B01" w:rsidP="00DB1B01">
      <w:pPr>
        <w:rPr>
          <w:rFonts w:ascii="Times New Roman" w:hAnsi="Times New Roman" w:cs="Times New Roman"/>
          <w:bCs/>
          <w:iCs/>
          <w:sz w:val="21"/>
          <w:szCs w:val="21"/>
        </w:rPr>
      </w:pPr>
      <w:r w:rsidRPr="00437456">
        <w:rPr>
          <w:rFonts w:ascii="Times New Roman" w:hAnsi="Times New Roman" w:cs="Times New Roman"/>
          <w:bCs/>
          <w:iCs/>
          <w:sz w:val="21"/>
          <w:szCs w:val="21"/>
        </w:rPr>
        <w:t>9.8. При определении результатов голосования засчитываются голоса по тем вопросам, по которым голосующим оставлен только один из возможных вариантов решения. Голос, оформленный с нарушением этого требования, считается недействительным и не учитывается при подсчете голосов по данному вопросу. Наличие недействительных голосов в Бюллетене не влечет за собой признания недействительным Бюллетеня в целом.</w:t>
      </w:r>
    </w:p>
    <w:p w:rsidR="00DB1B01" w:rsidRPr="00437456" w:rsidRDefault="00DB1B01" w:rsidP="00DB1B01">
      <w:pPr>
        <w:rPr>
          <w:rFonts w:ascii="Times New Roman" w:hAnsi="Times New Roman" w:cs="Times New Roman"/>
          <w:bCs/>
          <w:iCs/>
          <w:sz w:val="21"/>
          <w:szCs w:val="21"/>
        </w:rPr>
      </w:pPr>
      <w:r w:rsidRPr="00437456">
        <w:rPr>
          <w:rFonts w:ascii="Times New Roman" w:hAnsi="Times New Roman" w:cs="Times New Roman"/>
          <w:bCs/>
          <w:iCs/>
          <w:sz w:val="21"/>
          <w:szCs w:val="21"/>
        </w:rPr>
        <w:t>9.9. По результатам заочного голосования Исполнительный директор ГРМО составляет Протокол об итогах голосования, к которому прикладываются все Бюллетени. Протокол должен быть составлен в течение 5 дней с момента окончания срока приема Бюллетеней.</w:t>
      </w:r>
    </w:p>
    <w:p w:rsidR="00DB1B01" w:rsidRPr="00437456" w:rsidRDefault="00DB1B01" w:rsidP="00DB1B01">
      <w:pPr>
        <w:rPr>
          <w:rFonts w:eastAsia="Arial" w:cs="Arial"/>
          <w:bCs/>
          <w:iCs/>
          <w:sz w:val="21"/>
          <w:szCs w:val="21"/>
        </w:rPr>
      </w:pPr>
      <w:r w:rsidRPr="00437456">
        <w:rPr>
          <w:rFonts w:ascii="Times New Roman" w:hAnsi="Times New Roman" w:cs="Times New Roman"/>
          <w:bCs/>
          <w:iCs/>
          <w:sz w:val="21"/>
          <w:szCs w:val="21"/>
        </w:rPr>
        <w:t xml:space="preserve">9.10. </w:t>
      </w:r>
      <w:r w:rsidRPr="00437456">
        <w:rPr>
          <w:rFonts w:eastAsia="Arial" w:cs="Arial"/>
          <w:bCs/>
          <w:iCs/>
          <w:sz w:val="21"/>
          <w:szCs w:val="21"/>
        </w:rPr>
        <w:t xml:space="preserve">Решение считается принятым, если за него проголосовало более половины членов </w:t>
      </w:r>
      <w:r w:rsidRPr="00437456">
        <w:rPr>
          <w:rFonts w:ascii="Times New Roman" w:hAnsi="Times New Roman" w:cs="Times New Roman"/>
          <w:bCs/>
          <w:iCs/>
          <w:sz w:val="21"/>
          <w:szCs w:val="21"/>
        </w:rPr>
        <w:t>Управляющего</w:t>
      </w:r>
      <w:r w:rsidRPr="00437456">
        <w:rPr>
          <w:rFonts w:eastAsia="Arial" w:cs="Arial"/>
          <w:bCs/>
          <w:iCs/>
          <w:sz w:val="21"/>
          <w:szCs w:val="21"/>
        </w:rPr>
        <w:t xml:space="preserve"> совета ГРМО, принявших участие в голосовании. При равном количестве голосов «за» и «против» либо в случае несоблюдения требования п.9.7. настоящего Положения  вопрос включается в повестку ближайшего заседания </w:t>
      </w:r>
      <w:r w:rsidRPr="00437456">
        <w:rPr>
          <w:rFonts w:ascii="Times New Roman" w:hAnsi="Times New Roman" w:cs="Times New Roman"/>
          <w:bCs/>
          <w:iCs/>
          <w:sz w:val="21"/>
          <w:szCs w:val="21"/>
        </w:rPr>
        <w:t>Управляющего</w:t>
      </w:r>
      <w:r w:rsidRPr="00437456">
        <w:rPr>
          <w:rFonts w:eastAsia="Arial" w:cs="Arial"/>
          <w:bCs/>
          <w:iCs/>
          <w:sz w:val="21"/>
          <w:szCs w:val="21"/>
        </w:rPr>
        <w:t xml:space="preserve"> совета, о чем в </w:t>
      </w:r>
      <w:proofErr w:type="gramStart"/>
      <w:r w:rsidRPr="00437456">
        <w:rPr>
          <w:rFonts w:eastAsia="Arial" w:cs="Arial"/>
          <w:bCs/>
          <w:iCs/>
          <w:sz w:val="21"/>
          <w:szCs w:val="21"/>
        </w:rPr>
        <w:t>Протоколе</w:t>
      </w:r>
      <w:proofErr w:type="gramEnd"/>
      <w:r w:rsidRPr="00437456">
        <w:rPr>
          <w:rFonts w:eastAsia="Arial" w:cs="Arial"/>
          <w:bCs/>
          <w:iCs/>
          <w:sz w:val="21"/>
          <w:szCs w:val="21"/>
        </w:rPr>
        <w:t xml:space="preserve"> об итогах заочного голосования делается соответствующая запись.</w:t>
      </w:r>
    </w:p>
    <w:p w:rsidR="00DB1B01" w:rsidRPr="00437456" w:rsidRDefault="00DB1B01" w:rsidP="00DB1B01">
      <w:pPr>
        <w:rPr>
          <w:rFonts w:eastAsia="Verdana" w:cs="Verdana"/>
          <w:sz w:val="21"/>
          <w:szCs w:val="21"/>
        </w:rPr>
      </w:pPr>
      <w:r w:rsidRPr="00437456">
        <w:rPr>
          <w:rFonts w:eastAsia="Arial" w:cs="Arial"/>
          <w:bCs/>
          <w:iCs/>
          <w:sz w:val="21"/>
          <w:szCs w:val="21"/>
        </w:rPr>
        <w:t>9.11. Решение, принятое заочным голосованием, имеет такую же юридическую силу, как и решение, принятое на очном заседании.</w:t>
      </w:r>
    </w:p>
    <w:p w:rsidR="00537941" w:rsidRPr="004D5CC8" w:rsidRDefault="00537941" w:rsidP="00537941">
      <w:pPr>
        <w:spacing w:before="120" w:line="240" w:lineRule="auto"/>
        <w:ind w:left="-567" w:right="-142"/>
        <w:contextualSpacing/>
      </w:pPr>
      <w:r w:rsidRPr="004D5CC8">
        <w:rPr>
          <w:b/>
        </w:rPr>
        <w:t>Голосовали:</w:t>
      </w:r>
      <w:r w:rsidRPr="004D5CC8">
        <w:t xml:space="preserve"> 121 голос</w:t>
      </w:r>
    </w:p>
    <w:p w:rsidR="00537941" w:rsidRPr="004D5CC8" w:rsidRDefault="00537941" w:rsidP="00537941">
      <w:pPr>
        <w:spacing w:before="120" w:line="240" w:lineRule="auto"/>
        <w:ind w:left="-567" w:right="-142"/>
        <w:contextualSpacing/>
      </w:pPr>
      <w:r w:rsidRPr="004D5CC8">
        <w:t>«За» - единогласно.</w:t>
      </w:r>
    </w:p>
    <w:p w:rsidR="00DB1B01" w:rsidRDefault="00DB1B01" w:rsidP="004D5CC8">
      <w:pPr>
        <w:spacing w:before="120" w:line="240" w:lineRule="auto"/>
        <w:ind w:left="-567" w:right="-142"/>
        <w:contextualSpacing/>
        <w:rPr>
          <w:b/>
        </w:rPr>
      </w:pPr>
    </w:p>
    <w:p w:rsidR="004D5CC8" w:rsidRPr="004D5CC8" w:rsidRDefault="004D5CC8" w:rsidP="004D5CC8">
      <w:pPr>
        <w:spacing w:before="120" w:line="240" w:lineRule="auto"/>
        <w:ind w:left="-567" w:right="-142"/>
        <w:contextualSpacing/>
      </w:pPr>
      <w:r w:rsidRPr="004D5CC8">
        <w:rPr>
          <w:b/>
        </w:rPr>
        <w:t>12.</w:t>
      </w:r>
      <w:r w:rsidRPr="004D5CC8">
        <w:rPr>
          <w:i/>
        </w:rPr>
        <w:t xml:space="preserve"> По двенадцатому вопросу</w:t>
      </w:r>
      <w:r w:rsidRPr="004D5CC8">
        <w:t xml:space="preserve"> </w:t>
      </w:r>
      <w:r w:rsidRPr="004D5CC8">
        <w:rPr>
          <w:b/>
        </w:rPr>
        <w:t xml:space="preserve">«Утверждение изменений в Положении о Комитете защиты прав потребителей </w:t>
      </w:r>
      <w:proofErr w:type="spellStart"/>
      <w:r w:rsidRPr="004D5CC8">
        <w:rPr>
          <w:b/>
        </w:rPr>
        <w:t>риэлторских</w:t>
      </w:r>
      <w:proofErr w:type="spellEnd"/>
      <w:r w:rsidRPr="004D5CC8">
        <w:rPr>
          <w:b/>
        </w:rPr>
        <w:t xml:space="preserve"> услуг ГРМО»</w:t>
      </w:r>
    </w:p>
    <w:p w:rsidR="004D5CC8" w:rsidRPr="004D5CC8" w:rsidRDefault="004D5CC8" w:rsidP="004D5CC8">
      <w:pPr>
        <w:spacing w:before="120" w:line="240" w:lineRule="auto"/>
        <w:ind w:left="-567" w:right="-142"/>
        <w:contextualSpacing/>
      </w:pPr>
      <w:r w:rsidRPr="004D5CC8">
        <w:rPr>
          <w:b/>
        </w:rPr>
        <w:t>Слушали:</w:t>
      </w:r>
      <w:r w:rsidRPr="004D5CC8">
        <w:t xml:space="preserve"> </w:t>
      </w:r>
      <w:proofErr w:type="spellStart"/>
      <w:r w:rsidRPr="004D5CC8">
        <w:t>Хромова</w:t>
      </w:r>
      <w:proofErr w:type="spellEnd"/>
      <w:r w:rsidRPr="004D5CC8">
        <w:t xml:space="preserve"> А.А. </w:t>
      </w:r>
    </w:p>
    <w:p w:rsidR="00DB1B01" w:rsidRDefault="004D5CC8" w:rsidP="004D5CC8">
      <w:pPr>
        <w:spacing w:before="120" w:line="240" w:lineRule="auto"/>
        <w:ind w:left="-567" w:right="-142"/>
        <w:contextualSpacing/>
        <w:rPr>
          <w:b/>
        </w:rPr>
      </w:pPr>
      <w:r w:rsidRPr="004D5CC8">
        <w:rPr>
          <w:b/>
        </w:rPr>
        <w:t xml:space="preserve">Постановили: </w:t>
      </w:r>
    </w:p>
    <w:p w:rsidR="00DB1B01" w:rsidRDefault="00DB1B01" w:rsidP="00DB1B01">
      <w:pPr>
        <w:spacing w:before="120" w:line="240" w:lineRule="auto"/>
        <w:ind w:left="-567" w:right="-142"/>
        <w:contextualSpacing/>
      </w:pPr>
      <w:r w:rsidRPr="004D5CC8">
        <w:t xml:space="preserve">Утвердить изменения в </w:t>
      </w:r>
      <w:r>
        <w:t>п. 4.1</w:t>
      </w:r>
    </w:p>
    <w:p w:rsidR="00DB1B01" w:rsidRDefault="00DB1B01" w:rsidP="00DB1B01">
      <w:pPr>
        <w:spacing w:before="120" w:line="240" w:lineRule="auto"/>
        <w:ind w:left="-567" w:right="-142"/>
        <w:contextualSpacing/>
        <w:rPr>
          <w:u w:val="single"/>
        </w:rPr>
      </w:pPr>
      <w:r w:rsidRPr="00BF282D">
        <w:rPr>
          <w:u w:val="single"/>
        </w:rPr>
        <w:t>старая редакция:</w:t>
      </w:r>
    </w:p>
    <w:p w:rsidR="00BB7CD3" w:rsidRPr="00BB7CD3" w:rsidRDefault="00BB7CD3" w:rsidP="00DB1B01">
      <w:pPr>
        <w:spacing w:before="120" w:line="240" w:lineRule="auto"/>
        <w:ind w:left="-567" w:right="-142"/>
        <w:contextualSpacing/>
      </w:pPr>
      <w:r w:rsidRPr="00BB7CD3">
        <w:t>Численный состав Комитета 5 человек</w:t>
      </w:r>
      <w:r>
        <w:t>.</w:t>
      </w:r>
    </w:p>
    <w:p w:rsidR="00DB1B01" w:rsidRPr="00BF282D" w:rsidRDefault="00BB7CD3" w:rsidP="00DB1B01">
      <w:pPr>
        <w:spacing w:before="120" w:line="240" w:lineRule="auto"/>
        <w:ind w:left="-567" w:right="-142"/>
        <w:contextualSpacing/>
        <w:rPr>
          <w:u w:val="single"/>
        </w:rPr>
      </w:pPr>
      <w:r>
        <w:rPr>
          <w:u w:val="single"/>
        </w:rPr>
        <w:t>н</w:t>
      </w:r>
      <w:r w:rsidR="00DB1B01" w:rsidRPr="00BF282D">
        <w:rPr>
          <w:u w:val="single"/>
        </w:rPr>
        <w:t>овая редакция:</w:t>
      </w:r>
    </w:p>
    <w:p w:rsidR="00DB1B01" w:rsidRDefault="00BB7CD3" w:rsidP="00DB1B01">
      <w:pPr>
        <w:spacing w:before="120" w:line="240" w:lineRule="auto"/>
        <w:ind w:left="-567" w:right="-142"/>
        <w:contextualSpacing/>
      </w:pPr>
      <w:r>
        <w:rPr>
          <w:sz w:val="21"/>
          <w:szCs w:val="21"/>
        </w:rPr>
        <w:t xml:space="preserve">Численный состав Комитета – </w:t>
      </w:r>
      <w:r w:rsidRPr="003174E6">
        <w:rPr>
          <w:b/>
          <w:sz w:val="21"/>
          <w:szCs w:val="21"/>
        </w:rPr>
        <w:t>не менее трёх человек</w:t>
      </w:r>
      <w:r>
        <w:rPr>
          <w:b/>
          <w:sz w:val="21"/>
          <w:szCs w:val="21"/>
        </w:rPr>
        <w:t>.</w:t>
      </w:r>
    </w:p>
    <w:p w:rsidR="00BB7CD3" w:rsidRDefault="00BB7CD3" w:rsidP="00DB1B01">
      <w:pPr>
        <w:spacing w:before="120" w:line="240" w:lineRule="auto"/>
        <w:ind w:left="-567" w:right="-142"/>
        <w:contextualSpacing/>
      </w:pPr>
    </w:p>
    <w:p w:rsidR="00DB1B01" w:rsidRDefault="00DB1B01" w:rsidP="00DB1B01">
      <w:pPr>
        <w:spacing w:before="120" w:line="240" w:lineRule="auto"/>
        <w:ind w:left="-567" w:right="-142"/>
        <w:contextualSpacing/>
      </w:pPr>
      <w:r w:rsidRPr="004D5CC8">
        <w:t xml:space="preserve">Утвердить изменения в </w:t>
      </w:r>
      <w:r>
        <w:t>п. 4.2</w:t>
      </w:r>
    </w:p>
    <w:p w:rsidR="00DB1B01" w:rsidRPr="00BF282D" w:rsidRDefault="00DB1B01" w:rsidP="00DB1B01">
      <w:pPr>
        <w:spacing w:before="120" w:line="240" w:lineRule="auto"/>
        <w:ind w:left="-567" w:right="-142"/>
        <w:contextualSpacing/>
        <w:rPr>
          <w:u w:val="single"/>
        </w:rPr>
      </w:pPr>
      <w:r w:rsidRPr="00BF282D">
        <w:rPr>
          <w:u w:val="single"/>
        </w:rPr>
        <w:t>старая редакция:</w:t>
      </w:r>
    </w:p>
    <w:p w:rsidR="00DB1B01" w:rsidRDefault="00BB7CD3" w:rsidP="00DB1B01">
      <w:pPr>
        <w:spacing w:before="120" w:line="240" w:lineRule="auto"/>
        <w:ind w:left="-567" w:right="-142"/>
        <w:contextualSpacing/>
        <w:rPr>
          <w:sz w:val="21"/>
          <w:szCs w:val="21"/>
        </w:rPr>
      </w:pPr>
      <w:r>
        <w:rPr>
          <w:color w:val="000000"/>
        </w:rPr>
        <w:t xml:space="preserve">Членами Комитета являются </w:t>
      </w:r>
      <w:r w:rsidRPr="003174E6">
        <w:rPr>
          <w:b/>
          <w:color w:val="000000"/>
        </w:rPr>
        <w:t>руководители</w:t>
      </w:r>
      <w:r>
        <w:rPr>
          <w:color w:val="000000"/>
        </w:rPr>
        <w:t>, первые лица организаций - членов ГРМО.</w:t>
      </w:r>
    </w:p>
    <w:p w:rsidR="00DB1B01" w:rsidRPr="00BF282D" w:rsidRDefault="00DB1B01" w:rsidP="00DB1B01">
      <w:pPr>
        <w:spacing w:before="120" w:line="240" w:lineRule="auto"/>
        <w:ind w:left="-567" w:right="-142"/>
        <w:contextualSpacing/>
        <w:rPr>
          <w:u w:val="single"/>
        </w:rPr>
      </w:pPr>
      <w:r w:rsidRPr="00BF282D">
        <w:rPr>
          <w:u w:val="single"/>
        </w:rPr>
        <w:t>новая редакция:</w:t>
      </w:r>
    </w:p>
    <w:p w:rsidR="00DB1B01" w:rsidRDefault="00BB7CD3" w:rsidP="00DB1B01">
      <w:pPr>
        <w:spacing w:before="120" w:line="240" w:lineRule="auto"/>
        <w:ind w:left="-567" w:right="-142"/>
        <w:contextualSpacing/>
      </w:pPr>
      <w:r>
        <w:rPr>
          <w:color w:val="000000"/>
        </w:rPr>
        <w:t xml:space="preserve">Членами Комитета могут являться  руководители, </w:t>
      </w:r>
      <w:r w:rsidRPr="003174E6">
        <w:rPr>
          <w:b/>
          <w:color w:val="000000"/>
        </w:rPr>
        <w:t>заместители руководителей, юристы организаций</w:t>
      </w:r>
      <w:r>
        <w:rPr>
          <w:color w:val="000000"/>
        </w:rPr>
        <w:t xml:space="preserve">  - членов ГРМО.</w:t>
      </w:r>
    </w:p>
    <w:p w:rsidR="00BB7CD3" w:rsidRDefault="00BB7CD3" w:rsidP="00DB1B01">
      <w:pPr>
        <w:spacing w:before="120" w:line="240" w:lineRule="auto"/>
        <w:ind w:left="-567" w:right="-142"/>
        <w:contextualSpacing/>
        <w:rPr>
          <w:u w:val="single"/>
        </w:rPr>
      </w:pPr>
    </w:p>
    <w:p w:rsidR="00DB1B01" w:rsidRDefault="00DB1B01" w:rsidP="00DB1B01">
      <w:pPr>
        <w:spacing w:before="120" w:line="240" w:lineRule="auto"/>
        <w:ind w:left="-567" w:right="-142"/>
        <w:contextualSpacing/>
      </w:pPr>
      <w:r w:rsidRPr="004D5CC8">
        <w:t xml:space="preserve">Утвердить изменения в </w:t>
      </w:r>
      <w:r>
        <w:t>п. 4.</w:t>
      </w:r>
      <w:r w:rsidR="00BB7CD3">
        <w:t>3</w:t>
      </w:r>
    </w:p>
    <w:p w:rsidR="00DB1B01" w:rsidRPr="00BF282D" w:rsidRDefault="00DB1B01" w:rsidP="00DB1B01">
      <w:pPr>
        <w:spacing w:before="120" w:line="240" w:lineRule="auto"/>
        <w:ind w:left="-567" w:right="-142"/>
        <w:contextualSpacing/>
        <w:rPr>
          <w:u w:val="single"/>
        </w:rPr>
      </w:pPr>
      <w:r w:rsidRPr="00BF282D">
        <w:rPr>
          <w:u w:val="single"/>
        </w:rPr>
        <w:t>старая редакция:</w:t>
      </w:r>
    </w:p>
    <w:p w:rsidR="00BB7CD3" w:rsidRDefault="00BB7CD3" w:rsidP="00DB1B01">
      <w:pPr>
        <w:spacing w:before="120" w:line="240" w:lineRule="auto"/>
        <w:ind w:left="-567" w:right="-142"/>
        <w:contextualSpacing/>
        <w:rPr>
          <w:b/>
          <w:color w:val="000000"/>
        </w:rPr>
      </w:pPr>
      <w:r>
        <w:rPr>
          <w:color w:val="000000"/>
        </w:rPr>
        <w:t xml:space="preserve">Члены Комитета избираются Советом ГРМО сроком на два года. В период между Общими собраниями Совет вправе кооптировать в состав Комитета </w:t>
      </w:r>
      <w:r w:rsidRPr="003174E6">
        <w:rPr>
          <w:b/>
          <w:color w:val="000000"/>
        </w:rPr>
        <w:t xml:space="preserve">новых членов взамен старых. </w:t>
      </w:r>
    </w:p>
    <w:p w:rsidR="00DB1B01" w:rsidRPr="00BF282D" w:rsidRDefault="00DB1B01" w:rsidP="00DB1B01">
      <w:pPr>
        <w:spacing w:before="120" w:line="240" w:lineRule="auto"/>
        <w:ind w:left="-567" w:right="-142"/>
        <w:contextualSpacing/>
        <w:rPr>
          <w:u w:val="single"/>
        </w:rPr>
      </w:pPr>
      <w:r w:rsidRPr="00BF282D">
        <w:rPr>
          <w:u w:val="single"/>
        </w:rPr>
        <w:t>новая редакция:</w:t>
      </w:r>
    </w:p>
    <w:p w:rsidR="00DB1B01" w:rsidRDefault="00BB7CD3" w:rsidP="00DB1B01">
      <w:pPr>
        <w:spacing w:before="120" w:line="240" w:lineRule="auto"/>
        <w:ind w:left="-567" w:right="-142"/>
        <w:contextualSpacing/>
        <w:rPr>
          <w:sz w:val="21"/>
          <w:szCs w:val="21"/>
        </w:rPr>
      </w:pPr>
      <w:r>
        <w:rPr>
          <w:color w:val="000000"/>
        </w:rPr>
        <w:t xml:space="preserve">Члены Комитета избираются Общим собранием ГРМО сроком на два года. В период между Общими собраниями Региональный совет вправе </w:t>
      </w:r>
      <w:r w:rsidRPr="003174E6">
        <w:rPr>
          <w:b/>
          <w:color w:val="000000"/>
        </w:rPr>
        <w:t>избирать новых членов.</w:t>
      </w:r>
    </w:p>
    <w:p w:rsidR="00DB1B01" w:rsidRDefault="00DB1B01" w:rsidP="00DB1B01">
      <w:pPr>
        <w:spacing w:before="120" w:line="240" w:lineRule="auto"/>
        <w:ind w:left="-567" w:right="-142"/>
        <w:contextualSpacing/>
      </w:pPr>
    </w:p>
    <w:p w:rsidR="00BB7CD3" w:rsidRDefault="00BB7CD3" w:rsidP="00BB7CD3">
      <w:pPr>
        <w:spacing w:before="120" w:line="240" w:lineRule="auto"/>
        <w:ind w:left="-567" w:right="-142"/>
        <w:contextualSpacing/>
      </w:pPr>
      <w:r w:rsidRPr="004D5CC8">
        <w:t xml:space="preserve">Утвердить изменения в </w:t>
      </w:r>
      <w:r>
        <w:t>п. 4.6</w:t>
      </w:r>
    </w:p>
    <w:p w:rsidR="00BB7CD3" w:rsidRPr="00BF282D" w:rsidRDefault="00BB7CD3" w:rsidP="00BB7CD3">
      <w:pPr>
        <w:spacing w:before="120" w:line="240" w:lineRule="auto"/>
        <w:ind w:left="-567" w:right="-142"/>
        <w:contextualSpacing/>
        <w:rPr>
          <w:u w:val="single"/>
        </w:rPr>
      </w:pPr>
      <w:r w:rsidRPr="00BF282D">
        <w:rPr>
          <w:u w:val="single"/>
        </w:rPr>
        <w:t>старая редакция:</w:t>
      </w:r>
    </w:p>
    <w:p w:rsidR="00DF49E4" w:rsidRDefault="00DF49E4" w:rsidP="00BB7CD3">
      <w:pPr>
        <w:spacing w:before="120" w:line="240" w:lineRule="auto"/>
        <w:ind w:left="-567" w:right="-142"/>
        <w:contextualSpacing/>
        <w:rPr>
          <w:sz w:val="21"/>
          <w:szCs w:val="21"/>
        </w:rPr>
      </w:pPr>
      <w:r>
        <w:rPr>
          <w:sz w:val="21"/>
          <w:szCs w:val="21"/>
        </w:rPr>
        <w:t>Прекращение членства в Комитете возможно по причинам:</w:t>
      </w:r>
    </w:p>
    <w:p w:rsidR="00BB7CD3" w:rsidRDefault="00DF49E4" w:rsidP="00BB7CD3">
      <w:pPr>
        <w:spacing w:before="120" w:line="240" w:lineRule="auto"/>
        <w:ind w:left="-567" w:right="-142"/>
        <w:contextualSpacing/>
        <w:rPr>
          <w:sz w:val="21"/>
          <w:szCs w:val="21"/>
        </w:rPr>
      </w:pPr>
      <w:r>
        <w:rPr>
          <w:sz w:val="21"/>
          <w:szCs w:val="21"/>
        </w:rPr>
        <w:t>- личного заявления члена Комитета о сложении полномочий;</w:t>
      </w:r>
    </w:p>
    <w:p w:rsidR="00DF49E4" w:rsidRDefault="00DF49E4" w:rsidP="00BB7CD3">
      <w:pPr>
        <w:spacing w:before="120" w:line="240" w:lineRule="auto"/>
        <w:ind w:left="-567" w:right="-142"/>
        <w:contextualSpacing/>
        <w:rPr>
          <w:sz w:val="21"/>
          <w:szCs w:val="21"/>
        </w:rPr>
      </w:pPr>
      <w:r>
        <w:rPr>
          <w:sz w:val="21"/>
          <w:szCs w:val="21"/>
        </w:rPr>
        <w:t>- нарушения членом Комитета настоящего Положения;</w:t>
      </w:r>
    </w:p>
    <w:p w:rsidR="00DF49E4" w:rsidRDefault="00DF49E4" w:rsidP="00BB7CD3">
      <w:pPr>
        <w:spacing w:before="120" w:line="240" w:lineRule="auto"/>
        <w:ind w:left="-567" w:right="-142"/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- исключения из ГРМО </w:t>
      </w:r>
      <w:proofErr w:type="spellStart"/>
      <w:r>
        <w:rPr>
          <w:sz w:val="21"/>
          <w:szCs w:val="21"/>
        </w:rPr>
        <w:t>риэлторской</w:t>
      </w:r>
      <w:proofErr w:type="spellEnd"/>
      <w:r>
        <w:rPr>
          <w:sz w:val="21"/>
          <w:szCs w:val="21"/>
        </w:rPr>
        <w:t xml:space="preserve"> организации, руководителем которой является член Комитета.</w:t>
      </w:r>
    </w:p>
    <w:p w:rsidR="00BB7CD3" w:rsidRPr="00BF282D" w:rsidRDefault="00BB7CD3" w:rsidP="00BB7CD3">
      <w:pPr>
        <w:spacing w:before="120" w:line="240" w:lineRule="auto"/>
        <w:ind w:left="-567" w:right="-142"/>
        <w:contextualSpacing/>
        <w:rPr>
          <w:u w:val="single"/>
        </w:rPr>
      </w:pPr>
      <w:r w:rsidRPr="00BF282D">
        <w:rPr>
          <w:u w:val="single"/>
        </w:rPr>
        <w:t>новая редакция:</w:t>
      </w:r>
    </w:p>
    <w:p w:rsidR="00DF49E4" w:rsidRDefault="00DF49E4" w:rsidP="00DF49E4">
      <w:pPr>
        <w:spacing w:before="120" w:line="240" w:lineRule="auto"/>
        <w:ind w:left="-567" w:right="-142"/>
        <w:contextualSpacing/>
        <w:rPr>
          <w:sz w:val="21"/>
          <w:szCs w:val="21"/>
        </w:rPr>
      </w:pPr>
      <w:r>
        <w:rPr>
          <w:sz w:val="21"/>
          <w:szCs w:val="21"/>
        </w:rPr>
        <w:lastRenderedPageBreak/>
        <w:t>Прекращение членства в Комитете возможно по причинам:</w:t>
      </w:r>
    </w:p>
    <w:p w:rsidR="00DF49E4" w:rsidRDefault="00DF49E4" w:rsidP="00DF49E4">
      <w:pPr>
        <w:spacing w:before="120" w:line="240" w:lineRule="auto"/>
        <w:ind w:left="-567" w:right="-142"/>
        <w:contextualSpacing/>
        <w:rPr>
          <w:sz w:val="21"/>
          <w:szCs w:val="21"/>
        </w:rPr>
      </w:pPr>
      <w:r>
        <w:rPr>
          <w:sz w:val="21"/>
          <w:szCs w:val="21"/>
        </w:rPr>
        <w:t>- личного заявления члена Комитета о сложении полномочий;</w:t>
      </w:r>
    </w:p>
    <w:p w:rsidR="00DF49E4" w:rsidRDefault="00DF49E4" w:rsidP="00DF49E4">
      <w:pPr>
        <w:spacing w:before="120" w:line="240" w:lineRule="auto"/>
        <w:ind w:left="-567" w:right="-142"/>
        <w:contextualSpacing/>
        <w:rPr>
          <w:sz w:val="21"/>
          <w:szCs w:val="21"/>
        </w:rPr>
      </w:pPr>
      <w:r>
        <w:rPr>
          <w:sz w:val="21"/>
          <w:szCs w:val="21"/>
        </w:rPr>
        <w:t>- нарушения членом Комитета настоящего Положения;</w:t>
      </w:r>
    </w:p>
    <w:p w:rsidR="00DF49E4" w:rsidRDefault="00DF49E4" w:rsidP="00DF49E4">
      <w:pPr>
        <w:spacing w:before="120" w:line="240" w:lineRule="auto"/>
        <w:ind w:left="-567" w:right="-142"/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- исключения из ГРМО </w:t>
      </w:r>
      <w:proofErr w:type="spellStart"/>
      <w:r>
        <w:rPr>
          <w:sz w:val="21"/>
          <w:szCs w:val="21"/>
        </w:rPr>
        <w:t>риэлторской</w:t>
      </w:r>
      <w:proofErr w:type="spellEnd"/>
      <w:r>
        <w:rPr>
          <w:sz w:val="21"/>
          <w:szCs w:val="21"/>
        </w:rPr>
        <w:t xml:space="preserve"> организации, руководителем </w:t>
      </w:r>
      <w:r w:rsidRPr="00DF49E4">
        <w:rPr>
          <w:b/>
          <w:sz w:val="21"/>
          <w:szCs w:val="21"/>
        </w:rPr>
        <w:t>или сотрудником</w:t>
      </w:r>
      <w:r>
        <w:rPr>
          <w:sz w:val="21"/>
          <w:szCs w:val="21"/>
        </w:rPr>
        <w:t xml:space="preserve"> которой является член Комитета.</w:t>
      </w:r>
    </w:p>
    <w:p w:rsidR="00BB7CD3" w:rsidRDefault="00BB7CD3" w:rsidP="00BB7CD3">
      <w:pPr>
        <w:spacing w:before="120" w:line="240" w:lineRule="auto"/>
        <w:ind w:left="-567" w:right="-142"/>
        <w:contextualSpacing/>
        <w:rPr>
          <w:b/>
          <w:sz w:val="21"/>
          <w:szCs w:val="21"/>
        </w:rPr>
      </w:pPr>
    </w:p>
    <w:p w:rsidR="00BB7CD3" w:rsidRDefault="00BB7CD3" w:rsidP="00BB7CD3">
      <w:pPr>
        <w:spacing w:before="120" w:line="240" w:lineRule="auto"/>
        <w:ind w:left="-567" w:right="-142"/>
        <w:contextualSpacing/>
      </w:pPr>
      <w:r w:rsidRPr="004D5CC8">
        <w:t xml:space="preserve">Утвердить изменения в </w:t>
      </w:r>
      <w:r>
        <w:t xml:space="preserve">п. </w:t>
      </w:r>
      <w:r w:rsidR="00DF49E4">
        <w:t>5</w:t>
      </w:r>
      <w:r>
        <w:t>.</w:t>
      </w:r>
      <w:r w:rsidR="00DF49E4">
        <w:t>1</w:t>
      </w:r>
    </w:p>
    <w:p w:rsidR="00BB7CD3" w:rsidRPr="00BF282D" w:rsidRDefault="00BB7CD3" w:rsidP="00BB7CD3">
      <w:pPr>
        <w:spacing w:before="120" w:line="240" w:lineRule="auto"/>
        <w:ind w:left="-567" w:right="-142"/>
        <w:contextualSpacing/>
        <w:rPr>
          <w:u w:val="single"/>
        </w:rPr>
      </w:pPr>
      <w:r w:rsidRPr="00BF282D">
        <w:rPr>
          <w:u w:val="single"/>
        </w:rPr>
        <w:t>старая редакция:</w:t>
      </w:r>
    </w:p>
    <w:p w:rsidR="00BB7CD3" w:rsidRDefault="00DF49E4" w:rsidP="00BB7CD3">
      <w:pPr>
        <w:spacing w:before="120" w:line="240" w:lineRule="auto"/>
        <w:ind w:left="-567" w:right="-142"/>
        <w:contextualSpacing/>
        <w:rPr>
          <w:sz w:val="21"/>
          <w:szCs w:val="21"/>
        </w:rPr>
      </w:pPr>
      <w:r>
        <w:rPr>
          <w:sz w:val="21"/>
          <w:szCs w:val="21"/>
        </w:rPr>
        <w:t>Комитет рассматривает претензии Потребителей к Риэлторам, возникающие из договорных отношений между ними в связи с:</w:t>
      </w:r>
    </w:p>
    <w:p w:rsidR="00DF49E4" w:rsidRDefault="00DF49E4" w:rsidP="00BB7CD3">
      <w:pPr>
        <w:spacing w:before="120" w:line="240" w:lineRule="auto"/>
        <w:ind w:left="-567" w:right="-142"/>
        <w:contextualSpacing/>
        <w:rPr>
          <w:sz w:val="21"/>
          <w:szCs w:val="21"/>
        </w:rPr>
      </w:pPr>
      <w:r>
        <w:rPr>
          <w:sz w:val="21"/>
          <w:szCs w:val="21"/>
        </w:rPr>
        <w:t>- неисполнением или ненадлежащим исполнением обязательств;</w:t>
      </w:r>
    </w:p>
    <w:p w:rsidR="00DF49E4" w:rsidRDefault="00DF49E4" w:rsidP="00BB7CD3">
      <w:pPr>
        <w:spacing w:before="120" w:line="240" w:lineRule="auto"/>
        <w:ind w:left="-567" w:right="-142"/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- разглашением конфиденциальной информации, ставшей известной риэлтору в связи с осуществлением </w:t>
      </w:r>
      <w:proofErr w:type="spellStart"/>
      <w:r>
        <w:rPr>
          <w:sz w:val="21"/>
          <w:szCs w:val="21"/>
        </w:rPr>
        <w:t>риэлторской</w:t>
      </w:r>
      <w:proofErr w:type="spellEnd"/>
      <w:r>
        <w:rPr>
          <w:sz w:val="21"/>
          <w:szCs w:val="21"/>
        </w:rPr>
        <w:t xml:space="preserve"> деятельности.</w:t>
      </w:r>
    </w:p>
    <w:p w:rsidR="00BB7CD3" w:rsidRPr="00BF282D" w:rsidRDefault="00BB7CD3" w:rsidP="00BB7CD3">
      <w:pPr>
        <w:spacing w:before="120" w:line="240" w:lineRule="auto"/>
        <w:ind w:left="-567" w:right="-142"/>
        <w:contextualSpacing/>
        <w:rPr>
          <w:u w:val="single"/>
        </w:rPr>
      </w:pPr>
      <w:r w:rsidRPr="00BF282D">
        <w:rPr>
          <w:u w:val="single"/>
        </w:rPr>
        <w:t>новая редакция:</w:t>
      </w:r>
    </w:p>
    <w:p w:rsidR="00BB7CD3" w:rsidRDefault="00DF49E4" w:rsidP="00BB7CD3">
      <w:pPr>
        <w:spacing w:before="120" w:line="240" w:lineRule="auto"/>
        <w:ind w:left="-567" w:right="-142"/>
        <w:contextualSpacing/>
      </w:pPr>
      <w:r w:rsidRPr="00331F73">
        <w:t>Комитет рассматривает претензии Потребителей к Риэлторам, возникающие из договорных отношений между ними. А также рассматривает споры и регулирует отношения между Риэлторами.</w:t>
      </w:r>
    </w:p>
    <w:p w:rsidR="00E04D97" w:rsidRDefault="00E04D97" w:rsidP="00BB7CD3">
      <w:pPr>
        <w:spacing w:before="120" w:line="240" w:lineRule="auto"/>
        <w:ind w:left="-567" w:right="-142"/>
        <w:contextualSpacing/>
      </w:pPr>
    </w:p>
    <w:p w:rsidR="00BB7CD3" w:rsidRDefault="00BB7CD3" w:rsidP="00BB7CD3">
      <w:pPr>
        <w:spacing w:before="120" w:line="240" w:lineRule="auto"/>
        <w:ind w:left="-567" w:right="-142"/>
        <w:contextualSpacing/>
      </w:pPr>
      <w:r w:rsidRPr="004D5CC8">
        <w:t xml:space="preserve">Утвердить изменения в </w:t>
      </w:r>
      <w:r>
        <w:t>п. 7.1</w:t>
      </w:r>
    </w:p>
    <w:p w:rsidR="00BB7CD3" w:rsidRPr="00BF282D" w:rsidRDefault="00BB7CD3" w:rsidP="00BB7CD3">
      <w:pPr>
        <w:spacing w:before="120" w:line="240" w:lineRule="auto"/>
        <w:ind w:left="-567" w:right="-142"/>
        <w:contextualSpacing/>
        <w:rPr>
          <w:u w:val="single"/>
        </w:rPr>
      </w:pPr>
      <w:r w:rsidRPr="00BF282D">
        <w:rPr>
          <w:u w:val="single"/>
        </w:rPr>
        <w:t>старая редакция:</w:t>
      </w:r>
    </w:p>
    <w:p w:rsidR="00E04D97" w:rsidRDefault="00E04D97" w:rsidP="00BB7CD3">
      <w:pPr>
        <w:spacing w:before="120" w:line="240" w:lineRule="auto"/>
        <w:ind w:left="-567" w:right="-142"/>
        <w:contextualSpacing/>
        <w:rPr>
          <w:color w:val="000000"/>
        </w:rPr>
      </w:pPr>
      <w:r>
        <w:rPr>
          <w:color w:val="000000"/>
        </w:rPr>
        <w:t>Председатель Комитета принимает от Потребителей письменные претензии к Риэлторам. Претензии должны содержать мотивированные требования к Риэлтору с приложением копий заключенных договоров, соглашений, расписок и других документов, подтверждающих обоснованность претензии.</w:t>
      </w:r>
    </w:p>
    <w:p w:rsidR="00BB7CD3" w:rsidRPr="00BF282D" w:rsidRDefault="00BB7CD3" w:rsidP="00BB7CD3">
      <w:pPr>
        <w:spacing w:before="120" w:line="240" w:lineRule="auto"/>
        <w:ind w:left="-567" w:right="-142"/>
        <w:contextualSpacing/>
        <w:rPr>
          <w:u w:val="single"/>
        </w:rPr>
      </w:pPr>
      <w:r w:rsidRPr="00BF282D">
        <w:rPr>
          <w:u w:val="single"/>
        </w:rPr>
        <w:t>новая редакция:</w:t>
      </w:r>
    </w:p>
    <w:p w:rsidR="00BB7CD3" w:rsidRDefault="00E04D97" w:rsidP="00BB7CD3">
      <w:pPr>
        <w:spacing w:before="120" w:line="240" w:lineRule="auto"/>
        <w:ind w:left="-567" w:right="-142"/>
        <w:contextualSpacing/>
        <w:rPr>
          <w:sz w:val="21"/>
          <w:szCs w:val="21"/>
        </w:rPr>
      </w:pPr>
      <w:r>
        <w:rPr>
          <w:color w:val="000000"/>
        </w:rPr>
        <w:t>Председатель Комитета принимает только письменные претензии к Риэлторам. Претензии должны содержать мотивированные требования к Риэлтору с приложением копий заключенных договоров, соглашений, расписок и других документов, подтверждающих обоснованность претензии.</w:t>
      </w:r>
    </w:p>
    <w:p w:rsidR="00BB7CD3" w:rsidRDefault="00BB7CD3" w:rsidP="00BB7CD3">
      <w:pPr>
        <w:spacing w:before="120" w:line="240" w:lineRule="auto"/>
        <w:ind w:left="-567" w:right="-142"/>
        <w:contextualSpacing/>
      </w:pPr>
    </w:p>
    <w:p w:rsidR="00BB7CD3" w:rsidRDefault="00BB7CD3" w:rsidP="00BB7CD3">
      <w:pPr>
        <w:spacing w:before="120" w:line="240" w:lineRule="auto"/>
        <w:ind w:left="-567" w:right="-142"/>
        <w:contextualSpacing/>
      </w:pPr>
      <w:r w:rsidRPr="004D5CC8">
        <w:t xml:space="preserve">Утвердить изменения в </w:t>
      </w:r>
      <w:r>
        <w:t>п.п. 7.3</w:t>
      </w:r>
    </w:p>
    <w:p w:rsidR="00BB7CD3" w:rsidRPr="00BF282D" w:rsidRDefault="00BB7CD3" w:rsidP="00BB7CD3">
      <w:pPr>
        <w:spacing w:before="120" w:line="240" w:lineRule="auto"/>
        <w:ind w:left="-567" w:right="-142"/>
        <w:contextualSpacing/>
        <w:rPr>
          <w:u w:val="single"/>
        </w:rPr>
      </w:pPr>
      <w:r w:rsidRPr="00BF282D">
        <w:rPr>
          <w:u w:val="single"/>
        </w:rPr>
        <w:t>старая редакция:</w:t>
      </w:r>
    </w:p>
    <w:p w:rsidR="00BB7CD3" w:rsidRDefault="00E04D97" w:rsidP="00BB7CD3">
      <w:pPr>
        <w:spacing w:before="120" w:line="240" w:lineRule="auto"/>
        <w:ind w:left="-567" w:right="-142"/>
        <w:contextualSpacing/>
        <w:rPr>
          <w:sz w:val="21"/>
          <w:szCs w:val="21"/>
        </w:rPr>
      </w:pPr>
      <w:r>
        <w:rPr>
          <w:color w:val="000000"/>
        </w:rPr>
        <w:t>Объяснения по сути спора Риэлтор обязан представить в Комитет в течение пяти рабочих дней со дня оповещения.</w:t>
      </w:r>
    </w:p>
    <w:p w:rsidR="00BB7CD3" w:rsidRPr="00BF282D" w:rsidRDefault="00BB7CD3" w:rsidP="00BB7CD3">
      <w:pPr>
        <w:spacing w:before="120" w:line="240" w:lineRule="auto"/>
        <w:ind w:left="-567" w:right="-142"/>
        <w:contextualSpacing/>
        <w:rPr>
          <w:u w:val="single"/>
        </w:rPr>
      </w:pPr>
      <w:r w:rsidRPr="00BF282D">
        <w:rPr>
          <w:u w:val="single"/>
        </w:rPr>
        <w:t>новая редакция:</w:t>
      </w:r>
    </w:p>
    <w:p w:rsidR="00BB7CD3" w:rsidRDefault="00E04D97" w:rsidP="00BB7CD3">
      <w:pPr>
        <w:spacing w:before="120" w:line="240" w:lineRule="auto"/>
        <w:ind w:left="-567" w:right="-142"/>
        <w:contextualSpacing/>
        <w:rPr>
          <w:sz w:val="21"/>
          <w:szCs w:val="21"/>
        </w:rPr>
      </w:pPr>
      <w:r>
        <w:rPr>
          <w:color w:val="000000"/>
        </w:rPr>
        <w:t xml:space="preserve">Объяснения по сути спора Риэлтор обязан представить </w:t>
      </w:r>
      <w:r w:rsidRPr="00CF35AD">
        <w:rPr>
          <w:b/>
          <w:color w:val="000000"/>
        </w:rPr>
        <w:t>в письменном виде</w:t>
      </w:r>
      <w:r>
        <w:rPr>
          <w:color w:val="000000"/>
        </w:rPr>
        <w:t xml:space="preserve"> в Комитет в течение пяти рабочих дней со дня оповещения.</w:t>
      </w:r>
    </w:p>
    <w:p w:rsidR="00DF49E4" w:rsidRDefault="00DF49E4" w:rsidP="00BB7CD3">
      <w:pPr>
        <w:spacing w:before="120" w:line="240" w:lineRule="auto"/>
        <w:ind w:left="-567" w:right="-142"/>
        <w:contextualSpacing/>
      </w:pPr>
    </w:p>
    <w:p w:rsidR="00BB7CD3" w:rsidRDefault="00BB7CD3" w:rsidP="00BB7CD3">
      <w:pPr>
        <w:spacing w:before="120" w:line="240" w:lineRule="auto"/>
        <w:ind w:left="-567" w:right="-142"/>
        <w:contextualSpacing/>
      </w:pPr>
      <w:r w:rsidRPr="004D5CC8">
        <w:t xml:space="preserve">Утвердить изменения в </w:t>
      </w:r>
      <w:r>
        <w:t>п.п. 8.1</w:t>
      </w:r>
    </w:p>
    <w:p w:rsidR="00BB7CD3" w:rsidRPr="00BF282D" w:rsidRDefault="00BB7CD3" w:rsidP="00BB7CD3">
      <w:pPr>
        <w:spacing w:before="120" w:line="240" w:lineRule="auto"/>
        <w:ind w:left="-567" w:right="-142"/>
        <w:contextualSpacing/>
        <w:rPr>
          <w:u w:val="single"/>
        </w:rPr>
      </w:pPr>
      <w:r w:rsidRPr="00BF282D">
        <w:rPr>
          <w:u w:val="single"/>
        </w:rPr>
        <w:t>старая редакция:</w:t>
      </w:r>
    </w:p>
    <w:p w:rsidR="00BB7CD3" w:rsidRDefault="00E04D97" w:rsidP="00BB7CD3">
      <w:pPr>
        <w:spacing w:before="120" w:line="240" w:lineRule="auto"/>
        <w:ind w:left="-567" w:right="-142"/>
        <w:contextualSpacing/>
        <w:rPr>
          <w:sz w:val="21"/>
          <w:szCs w:val="21"/>
        </w:rPr>
      </w:pPr>
      <w:r>
        <w:rPr>
          <w:color w:val="000000"/>
          <w:spacing w:val="-2"/>
        </w:rPr>
        <w:t>Заседание Комитета считается правомочным при наличии кворума - личном присутствии трех членов Комитета.</w:t>
      </w:r>
    </w:p>
    <w:p w:rsidR="00BB7CD3" w:rsidRPr="00BF282D" w:rsidRDefault="00BB7CD3" w:rsidP="00BB7CD3">
      <w:pPr>
        <w:spacing w:before="120" w:line="240" w:lineRule="auto"/>
        <w:ind w:left="-567" w:right="-142"/>
        <w:contextualSpacing/>
        <w:rPr>
          <w:u w:val="single"/>
        </w:rPr>
      </w:pPr>
      <w:r w:rsidRPr="00BF282D">
        <w:rPr>
          <w:u w:val="single"/>
        </w:rPr>
        <w:t>новая редакция:</w:t>
      </w:r>
    </w:p>
    <w:p w:rsidR="00BB7CD3" w:rsidRDefault="00E04D97" w:rsidP="00BB7CD3">
      <w:pPr>
        <w:spacing w:before="120" w:line="240" w:lineRule="auto"/>
        <w:ind w:left="-567" w:right="-142"/>
        <w:contextualSpacing/>
        <w:rPr>
          <w:sz w:val="21"/>
          <w:szCs w:val="21"/>
        </w:rPr>
      </w:pPr>
      <w:r>
        <w:rPr>
          <w:color w:val="000000"/>
          <w:spacing w:val="-2"/>
        </w:rPr>
        <w:t xml:space="preserve">Заседание Комитета считается правомочным при наличии кворума - личном присутствии </w:t>
      </w:r>
      <w:r w:rsidRPr="00CF35AD">
        <w:rPr>
          <w:b/>
          <w:color w:val="000000"/>
          <w:spacing w:val="-2"/>
        </w:rPr>
        <w:t>не менее трех членов</w:t>
      </w:r>
      <w:r>
        <w:rPr>
          <w:color w:val="000000"/>
          <w:spacing w:val="-2"/>
        </w:rPr>
        <w:t xml:space="preserve"> Комитет</w:t>
      </w:r>
      <w:r w:rsidR="00BB7CD3" w:rsidRPr="00437456">
        <w:rPr>
          <w:sz w:val="21"/>
          <w:szCs w:val="21"/>
        </w:rPr>
        <w:t>а</w:t>
      </w:r>
      <w:r>
        <w:rPr>
          <w:sz w:val="21"/>
          <w:szCs w:val="21"/>
        </w:rPr>
        <w:t>.</w:t>
      </w:r>
    </w:p>
    <w:p w:rsidR="00BB7CD3" w:rsidRDefault="00BB7CD3" w:rsidP="00BB7CD3">
      <w:pPr>
        <w:spacing w:before="120" w:line="240" w:lineRule="auto"/>
        <w:ind w:left="-567" w:right="-142"/>
        <w:contextualSpacing/>
      </w:pPr>
    </w:p>
    <w:p w:rsidR="004D5CC8" w:rsidRPr="004D5CC8" w:rsidRDefault="004D5CC8" w:rsidP="004D5CC8">
      <w:pPr>
        <w:spacing w:before="120" w:line="240" w:lineRule="auto"/>
        <w:ind w:left="-567" w:right="-142"/>
        <w:contextualSpacing/>
      </w:pPr>
      <w:r w:rsidRPr="004D5CC8">
        <w:rPr>
          <w:b/>
        </w:rPr>
        <w:t>Голосовали:</w:t>
      </w:r>
      <w:r w:rsidRPr="004D5CC8">
        <w:t xml:space="preserve"> 121 голос</w:t>
      </w:r>
    </w:p>
    <w:p w:rsidR="004D5CC8" w:rsidRPr="004D5CC8" w:rsidRDefault="004D5CC8" w:rsidP="004D5CC8">
      <w:pPr>
        <w:spacing w:before="120" w:line="240" w:lineRule="auto"/>
        <w:ind w:left="-567" w:right="-142"/>
        <w:contextualSpacing/>
      </w:pPr>
      <w:r w:rsidRPr="004D5CC8">
        <w:t>«За» - единогласно.</w:t>
      </w:r>
    </w:p>
    <w:p w:rsidR="004D5CC8" w:rsidRDefault="004D5CC8" w:rsidP="008A3E99">
      <w:pPr>
        <w:spacing w:before="120" w:line="240" w:lineRule="auto"/>
        <w:ind w:left="-567" w:right="-142"/>
        <w:contextualSpacing/>
        <w:rPr>
          <w:b/>
        </w:rPr>
      </w:pPr>
    </w:p>
    <w:p w:rsidR="004D5CC8" w:rsidRPr="004D5CC8" w:rsidRDefault="004D5CC8" w:rsidP="004D5CC8">
      <w:pPr>
        <w:spacing w:before="120" w:line="240" w:lineRule="auto"/>
        <w:ind w:left="-567" w:right="-142"/>
        <w:contextualSpacing/>
      </w:pPr>
      <w:r w:rsidRPr="004D5CC8">
        <w:rPr>
          <w:b/>
        </w:rPr>
        <w:t>1</w:t>
      </w:r>
      <w:r>
        <w:rPr>
          <w:b/>
        </w:rPr>
        <w:t>3</w:t>
      </w:r>
      <w:r w:rsidRPr="004D5CC8">
        <w:rPr>
          <w:b/>
        </w:rPr>
        <w:t>.</w:t>
      </w:r>
      <w:r w:rsidRPr="004D5CC8">
        <w:rPr>
          <w:i/>
        </w:rPr>
        <w:t xml:space="preserve"> По </w:t>
      </w:r>
      <w:r>
        <w:rPr>
          <w:i/>
        </w:rPr>
        <w:t>тринадцатому</w:t>
      </w:r>
      <w:r w:rsidRPr="004D5CC8">
        <w:rPr>
          <w:i/>
        </w:rPr>
        <w:t xml:space="preserve"> вопросу</w:t>
      </w:r>
      <w:r w:rsidRPr="004D5CC8">
        <w:t xml:space="preserve"> </w:t>
      </w:r>
      <w:r w:rsidRPr="004D5CC8">
        <w:rPr>
          <w:b/>
        </w:rPr>
        <w:t>«Выборы  Ревизионной комиссии ГРМО»</w:t>
      </w:r>
    </w:p>
    <w:p w:rsidR="004D5CC8" w:rsidRPr="004D5CC8" w:rsidRDefault="004D5CC8" w:rsidP="004D5CC8">
      <w:pPr>
        <w:spacing w:before="120" w:line="240" w:lineRule="auto"/>
        <w:ind w:left="-567" w:right="-142"/>
        <w:contextualSpacing/>
      </w:pPr>
      <w:r w:rsidRPr="004D5CC8">
        <w:rPr>
          <w:b/>
        </w:rPr>
        <w:t>Слушали:</w:t>
      </w:r>
      <w:r w:rsidRPr="004D5CC8">
        <w:t xml:space="preserve"> </w:t>
      </w:r>
      <w:proofErr w:type="spellStart"/>
      <w:r w:rsidRPr="004D5CC8">
        <w:t>Хромова</w:t>
      </w:r>
      <w:proofErr w:type="spellEnd"/>
      <w:r w:rsidRPr="004D5CC8">
        <w:t xml:space="preserve"> А.А. </w:t>
      </w:r>
    </w:p>
    <w:p w:rsidR="004D5CC8" w:rsidRPr="004D5CC8" w:rsidRDefault="004D5CC8" w:rsidP="004D5CC8">
      <w:pPr>
        <w:spacing w:before="120" w:line="240" w:lineRule="auto"/>
        <w:ind w:left="-567" w:right="-142"/>
        <w:contextualSpacing/>
      </w:pPr>
      <w:r w:rsidRPr="004D5CC8">
        <w:rPr>
          <w:b/>
        </w:rPr>
        <w:t>Постановили:</w:t>
      </w:r>
      <w:r w:rsidRPr="004D5CC8">
        <w:t xml:space="preserve"> Избрать председателем</w:t>
      </w:r>
      <w:r>
        <w:rPr>
          <w:b/>
        </w:rPr>
        <w:t xml:space="preserve"> </w:t>
      </w:r>
      <w:r w:rsidRPr="004D5CC8">
        <w:t>Ревизионной комиссии ГРМО</w:t>
      </w:r>
      <w:r>
        <w:t xml:space="preserve"> </w:t>
      </w:r>
      <w:proofErr w:type="spellStart"/>
      <w:r>
        <w:t>Шумова</w:t>
      </w:r>
      <w:proofErr w:type="spellEnd"/>
      <w:r>
        <w:t xml:space="preserve"> М.Б., </w:t>
      </w:r>
      <w:r w:rsidR="00916B76">
        <w:t>генерального директора ООО «АН «Адрес» (г.Протвино). Ч</w:t>
      </w:r>
      <w:r>
        <w:t>ленами</w:t>
      </w:r>
      <w:r w:rsidR="00916B76">
        <w:t>:</w:t>
      </w:r>
      <w:r>
        <w:t xml:space="preserve"> </w:t>
      </w:r>
      <w:proofErr w:type="spellStart"/>
      <w:r>
        <w:t>Ледовского</w:t>
      </w:r>
      <w:proofErr w:type="spellEnd"/>
      <w:r>
        <w:t xml:space="preserve"> О.М.</w:t>
      </w:r>
      <w:r w:rsidR="00916B76">
        <w:t>, генерального директора ООО «Облик» (г.Подольск)</w:t>
      </w:r>
      <w:r>
        <w:t xml:space="preserve"> и </w:t>
      </w:r>
      <w:r w:rsidR="00916B76">
        <w:t xml:space="preserve">индивидуального предпринимателя </w:t>
      </w:r>
      <w:proofErr w:type="spellStart"/>
      <w:r>
        <w:t>Журина</w:t>
      </w:r>
      <w:proofErr w:type="spellEnd"/>
      <w:r>
        <w:t xml:space="preserve"> Ю.А.</w:t>
      </w:r>
      <w:r w:rsidR="00916B76">
        <w:t xml:space="preserve"> (г.Ступино). </w:t>
      </w:r>
      <w:r w:rsidRPr="004D5CC8">
        <w:t xml:space="preserve"> </w:t>
      </w:r>
    </w:p>
    <w:p w:rsidR="004D5CC8" w:rsidRPr="004D5CC8" w:rsidRDefault="004D5CC8" w:rsidP="004D5CC8">
      <w:pPr>
        <w:spacing w:before="120" w:line="240" w:lineRule="auto"/>
        <w:ind w:left="-567" w:right="-142"/>
        <w:contextualSpacing/>
      </w:pPr>
      <w:r w:rsidRPr="004D5CC8">
        <w:rPr>
          <w:b/>
        </w:rPr>
        <w:t>Голосовали:</w:t>
      </w:r>
      <w:r w:rsidRPr="004D5CC8">
        <w:t xml:space="preserve"> 121 голос</w:t>
      </w:r>
    </w:p>
    <w:p w:rsidR="004D5CC8" w:rsidRPr="004D5CC8" w:rsidRDefault="004D5CC8" w:rsidP="004D5CC8">
      <w:pPr>
        <w:spacing w:before="120" w:line="240" w:lineRule="auto"/>
        <w:ind w:left="-567" w:right="-142"/>
        <w:contextualSpacing/>
      </w:pPr>
      <w:r w:rsidRPr="004D5CC8">
        <w:t>«За» - единогласно.</w:t>
      </w:r>
    </w:p>
    <w:p w:rsidR="004D5CC8" w:rsidRDefault="004D5CC8" w:rsidP="008A3E99">
      <w:pPr>
        <w:spacing w:before="120" w:line="240" w:lineRule="auto"/>
        <w:ind w:left="-567" w:right="-142"/>
        <w:contextualSpacing/>
        <w:rPr>
          <w:b/>
        </w:rPr>
      </w:pPr>
    </w:p>
    <w:p w:rsidR="004D5CC8" w:rsidRPr="004D5CC8" w:rsidRDefault="004D5CC8" w:rsidP="004D5CC8">
      <w:pPr>
        <w:spacing w:before="120" w:line="240" w:lineRule="auto"/>
        <w:ind w:left="-567" w:right="-142"/>
        <w:contextualSpacing/>
      </w:pPr>
      <w:r w:rsidRPr="004D5CC8">
        <w:rPr>
          <w:b/>
        </w:rPr>
        <w:t>1</w:t>
      </w:r>
      <w:r>
        <w:rPr>
          <w:b/>
        </w:rPr>
        <w:t>4</w:t>
      </w:r>
      <w:r w:rsidRPr="004D5CC8">
        <w:rPr>
          <w:b/>
        </w:rPr>
        <w:t>.</w:t>
      </w:r>
      <w:r w:rsidRPr="004D5CC8">
        <w:rPr>
          <w:i/>
        </w:rPr>
        <w:t xml:space="preserve"> По </w:t>
      </w:r>
      <w:r>
        <w:rPr>
          <w:i/>
        </w:rPr>
        <w:t>четырнадцатому</w:t>
      </w:r>
      <w:r w:rsidRPr="004D5CC8">
        <w:rPr>
          <w:i/>
        </w:rPr>
        <w:t xml:space="preserve"> вопросу</w:t>
      </w:r>
      <w:r w:rsidRPr="004D5CC8">
        <w:t xml:space="preserve"> </w:t>
      </w:r>
      <w:r w:rsidRPr="004D5CC8">
        <w:rPr>
          <w:b/>
        </w:rPr>
        <w:t xml:space="preserve">«Выборы Комитета  защиты прав потребителей </w:t>
      </w:r>
      <w:proofErr w:type="spellStart"/>
      <w:r w:rsidRPr="004D5CC8">
        <w:rPr>
          <w:b/>
        </w:rPr>
        <w:t>риэлторских</w:t>
      </w:r>
      <w:proofErr w:type="spellEnd"/>
      <w:r w:rsidRPr="004D5CC8">
        <w:rPr>
          <w:b/>
        </w:rPr>
        <w:t xml:space="preserve"> услуг и Этике ГРМО»</w:t>
      </w:r>
    </w:p>
    <w:p w:rsidR="004D5CC8" w:rsidRPr="004D5CC8" w:rsidRDefault="004D5CC8" w:rsidP="004D5CC8">
      <w:pPr>
        <w:spacing w:before="120" w:line="240" w:lineRule="auto"/>
        <w:ind w:left="-567" w:right="-142"/>
        <w:contextualSpacing/>
      </w:pPr>
      <w:r w:rsidRPr="004D5CC8">
        <w:rPr>
          <w:b/>
        </w:rPr>
        <w:t>Слушали:</w:t>
      </w:r>
      <w:r w:rsidRPr="004D5CC8">
        <w:t xml:space="preserve"> </w:t>
      </w:r>
      <w:proofErr w:type="spellStart"/>
      <w:r w:rsidRPr="004D5CC8">
        <w:t>Хромова</w:t>
      </w:r>
      <w:proofErr w:type="spellEnd"/>
      <w:r w:rsidRPr="004D5CC8">
        <w:t xml:space="preserve"> А.А. </w:t>
      </w:r>
    </w:p>
    <w:p w:rsidR="004D5CC8" w:rsidRPr="004D5CC8" w:rsidRDefault="004D5CC8" w:rsidP="004D5CC8">
      <w:pPr>
        <w:spacing w:before="120" w:line="240" w:lineRule="auto"/>
        <w:ind w:left="-567" w:right="-142"/>
        <w:contextualSpacing/>
      </w:pPr>
      <w:r w:rsidRPr="004D5CC8">
        <w:rPr>
          <w:b/>
        </w:rPr>
        <w:lastRenderedPageBreak/>
        <w:t>Постановили:</w:t>
      </w:r>
      <w:r w:rsidRPr="004D5CC8">
        <w:t xml:space="preserve"> Избрать председателем</w:t>
      </w:r>
      <w:r>
        <w:rPr>
          <w:b/>
        </w:rPr>
        <w:t xml:space="preserve"> </w:t>
      </w:r>
      <w:r w:rsidRPr="004D5CC8">
        <w:t>Комитета</w:t>
      </w:r>
      <w:r>
        <w:t xml:space="preserve"> </w:t>
      </w:r>
      <w:proofErr w:type="spellStart"/>
      <w:r>
        <w:t>Целыковского</w:t>
      </w:r>
      <w:proofErr w:type="spellEnd"/>
      <w:r>
        <w:t xml:space="preserve"> А.А.,</w:t>
      </w:r>
      <w:r w:rsidR="00916B76">
        <w:t xml:space="preserve"> заместителя генерального директора </w:t>
      </w:r>
      <w:r>
        <w:t xml:space="preserve"> </w:t>
      </w:r>
      <w:r w:rsidR="00916B76">
        <w:t>ООО «АН «Мегаполис-Сервис» (г</w:t>
      </w:r>
      <w:proofErr w:type="gramStart"/>
      <w:r w:rsidR="00916B76">
        <w:t>.Э</w:t>
      </w:r>
      <w:proofErr w:type="gramEnd"/>
      <w:r w:rsidR="00916B76">
        <w:t xml:space="preserve">лектросталь). </w:t>
      </w:r>
      <w:proofErr w:type="spellStart"/>
      <w:r w:rsidR="00916B76">
        <w:t>Ч</w:t>
      </w:r>
      <w:r>
        <w:t>енами</w:t>
      </w:r>
      <w:proofErr w:type="spellEnd"/>
      <w:r w:rsidR="00916B76">
        <w:t xml:space="preserve">: </w:t>
      </w:r>
      <w:r>
        <w:t xml:space="preserve"> Мамонтову О.Е., </w:t>
      </w:r>
      <w:r w:rsidR="00916B76">
        <w:t>генерального директора ООО «Удачный выбор» (г</w:t>
      </w:r>
      <w:proofErr w:type="gramStart"/>
      <w:r w:rsidR="00E04D97">
        <w:t>.</w:t>
      </w:r>
      <w:r w:rsidR="00916B76">
        <w:t>Р</w:t>
      </w:r>
      <w:proofErr w:type="gramEnd"/>
      <w:r w:rsidR="00916B76">
        <w:t xml:space="preserve">аменское); Мохначёва Ф.И., генерального директора ООО «АН «ЖИЛТРАСТ» (г.Павловский Посад) и Савичеву Светлану Викторовну, юриста ООО «АН «Мегаполис-Сервис» (г.Электросталь). </w:t>
      </w:r>
      <w:r w:rsidRPr="004D5CC8">
        <w:t xml:space="preserve"> </w:t>
      </w:r>
    </w:p>
    <w:p w:rsidR="004D5CC8" w:rsidRPr="004D5CC8" w:rsidRDefault="004D5CC8" w:rsidP="004D5CC8">
      <w:pPr>
        <w:spacing w:before="120" w:line="240" w:lineRule="auto"/>
        <w:ind w:left="-567" w:right="-142"/>
        <w:contextualSpacing/>
      </w:pPr>
      <w:r w:rsidRPr="004D5CC8">
        <w:rPr>
          <w:b/>
        </w:rPr>
        <w:t>Голосовали:</w:t>
      </w:r>
      <w:r w:rsidRPr="004D5CC8">
        <w:t xml:space="preserve"> 121 голос</w:t>
      </w:r>
    </w:p>
    <w:p w:rsidR="004D5CC8" w:rsidRPr="004D5CC8" w:rsidRDefault="004D5CC8" w:rsidP="004D5CC8">
      <w:pPr>
        <w:spacing w:before="120" w:line="240" w:lineRule="auto"/>
        <w:ind w:left="-567" w:right="-142"/>
        <w:contextualSpacing/>
      </w:pPr>
      <w:r w:rsidRPr="004D5CC8">
        <w:t>«За» - единогласно.</w:t>
      </w:r>
    </w:p>
    <w:p w:rsidR="004D5CC8" w:rsidRDefault="004D5CC8" w:rsidP="008A3E99">
      <w:pPr>
        <w:spacing w:before="120" w:line="240" w:lineRule="auto"/>
        <w:ind w:left="-567" w:right="-142"/>
        <w:contextualSpacing/>
        <w:rPr>
          <w:b/>
        </w:rPr>
      </w:pPr>
    </w:p>
    <w:p w:rsidR="008A3E99" w:rsidRDefault="008A3E99" w:rsidP="008A3E99">
      <w:pPr>
        <w:spacing w:before="120" w:line="240" w:lineRule="auto"/>
        <w:ind w:left="-567" w:right="-142"/>
        <w:contextualSpacing/>
      </w:pPr>
      <w:r>
        <w:rPr>
          <w:b/>
        </w:rPr>
        <w:t>1</w:t>
      </w:r>
      <w:r w:rsidR="00916B76">
        <w:rPr>
          <w:b/>
        </w:rPr>
        <w:t>5</w:t>
      </w:r>
      <w:r w:rsidRPr="00414884">
        <w:rPr>
          <w:b/>
        </w:rPr>
        <w:t>.</w:t>
      </w:r>
      <w:r>
        <w:t xml:space="preserve"> </w:t>
      </w:r>
      <w:r w:rsidRPr="008100EA">
        <w:rPr>
          <w:i/>
        </w:rPr>
        <w:t xml:space="preserve">По </w:t>
      </w:r>
      <w:r w:rsidR="00916B76">
        <w:rPr>
          <w:i/>
        </w:rPr>
        <w:t>пятнадцатому</w:t>
      </w:r>
      <w:r w:rsidRPr="008100EA">
        <w:rPr>
          <w:i/>
        </w:rPr>
        <w:t xml:space="preserve"> вопросу</w:t>
      </w:r>
      <w:r>
        <w:t xml:space="preserve"> </w:t>
      </w:r>
      <w:r w:rsidRPr="008100EA">
        <w:rPr>
          <w:b/>
        </w:rPr>
        <w:t>«</w:t>
      </w:r>
      <w:r w:rsidRPr="008A3E99">
        <w:rPr>
          <w:b/>
        </w:rPr>
        <w:t>Утверждение бюджета ГРМО за 201</w:t>
      </w:r>
      <w:r w:rsidR="00301EBA">
        <w:rPr>
          <w:b/>
        </w:rPr>
        <w:t>5</w:t>
      </w:r>
      <w:r w:rsidRPr="008A3E99">
        <w:rPr>
          <w:b/>
        </w:rPr>
        <w:t xml:space="preserve"> год</w:t>
      </w:r>
      <w:r>
        <w:rPr>
          <w:b/>
        </w:rPr>
        <w:t>»</w:t>
      </w:r>
    </w:p>
    <w:p w:rsidR="008A3E99" w:rsidRDefault="008A3E99" w:rsidP="008A3E99">
      <w:pPr>
        <w:spacing w:before="120" w:line="240" w:lineRule="auto"/>
        <w:ind w:left="-567" w:right="-142"/>
        <w:contextualSpacing/>
      </w:pPr>
      <w:r w:rsidRPr="008100EA">
        <w:rPr>
          <w:b/>
        </w:rPr>
        <w:t>Слушали:</w:t>
      </w:r>
      <w:r>
        <w:t xml:space="preserve"> </w:t>
      </w:r>
      <w:proofErr w:type="spellStart"/>
      <w:r>
        <w:t>Хромова</w:t>
      </w:r>
      <w:proofErr w:type="spellEnd"/>
      <w:r>
        <w:t xml:space="preserve"> А.А.</w:t>
      </w:r>
    </w:p>
    <w:p w:rsidR="008A3E99" w:rsidRDefault="008A3E99" w:rsidP="008A3E99">
      <w:pPr>
        <w:spacing w:before="120" w:line="240" w:lineRule="auto"/>
        <w:ind w:left="-567" w:right="-142"/>
        <w:contextualSpacing/>
      </w:pPr>
      <w:r w:rsidRPr="00414884">
        <w:rPr>
          <w:b/>
        </w:rPr>
        <w:t>Постановили:</w:t>
      </w:r>
      <w:r w:rsidR="00A17809">
        <w:rPr>
          <w:b/>
        </w:rPr>
        <w:t xml:space="preserve"> </w:t>
      </w:r>
      <w:r>
        <w:t xml:space="preserve">Утвердить бюджет ГРМО </w:t>
      </w:r>
      <w:r w:rsidR="00301EBA">
        <w:t>за</w:t>
      </w:r>
      <w:r>
        <w:t xml:space="preserve"> 201</w:t>
      </w:r>
      <w:r w:rsidR="00301EBA">
        <w:t>5</w:t>
      </w:r>
      <w:r>
        <w:t xml:space="preserve"> год.</w:t>
      </w:r>
    </w:p>
    <w:p w:rsidR="00301EBA" w:rsidRDefault="008A3E99" w:rsidP="008A3E99">
      <w:pPr>
        <w:spacing w:before="120" w:line="240" w:lineRule="auto"/>
        <w:ind w:left="-567" w:right="-142"/>
        <w:contextualSpacing/>
      </w:pPr>
      <w:r w:rsidRPr="008100EA">
        <w:rPr>
          <w:b/>
        </w:rPr>
        <w:t>Голосовали:</w:t>
      </w:r>
      <w:r>
        <w:t xml:space="preserve"> </w:t>
      </w:r>
      <w:r w:rsidR="00301EBA" w:rsidRPr="004D5CC8">
        <w:t>121 голос</w:t>
      </w:r>
      <w:r w:rsidR="00301EBA">
        <w:t xml:space="preserve"> </w:t>
      </w:r>
    </w:p>
    <w:p w:rsidR="008A3E99" w:rsidRDefault="008A3E99" w:rsidP="008A3E99">
      <w:pPr>
        <w:spacing w:before="120" w:line="240" w:lineRule="auto"/>
        <w:ind w:left="-567" w:right="-142"/>
        <w:contextualSpacing/>
      </w:pPr>
      <w:r>
        <w:t>«За» - единогласно.</w:t>
      </w:r>
    </w:p>
    <w:p w:rsidR="008A3E99" w:rsidRDefault="008A3E99" w:rsidP="008A3E99">
      <w:pPr>
        <w:spacing w:before="120" w:line="240" w:lineRule="auto"/>
        <w:ind w:left="-567" w:right="-142"/>
        <w:contextualSpacing/>
      </w:pPr>
    </w:p>
    <w:p w:rsidR="00E04D97" w:rsidRDefault="00E04D97" w:rsidP="00E04D97">
      <w:pPr>
        <w:spacing w:before="120" w:line="240" w:lineRule="auto"/>
        <w:ind w:left="-567" w:right="-142"/>
        <w:contextualSpacing/>
      </w:pPr>
      <w:r>
        <w:rPr>
          <w:b/>
        </w:rPr>
        <w:t>16</w:t>
      </w:r>
      <w:r w:rsidRPr="00414884">
        <w:rPr>
          <w:b/>
        </w:rPr>
        <w:t>.</w:t>
      </w:r>
      <w:r>
        <w:t xml:space="preserve"> </w:t>
      </w:r>
      <w:r w:rsidRPr="008100EA">
        <w:rPr>
          <w:i/>
        </w:rPr>
        <w:t xml:space="preserve">По </w:t>
      </w:r>
      <w:r>
        <w:rPr>
          <w:i/>
        </w:rPr>
        <w:t>шестнадцатому</w:t>
      </w:r>
      <w:r w:rsidRPr="008100EA">
        <w:rPr>
          <w:i/>
        </w:rPr>
        <w:t xml:space="preserve"> вопросу</w:t>
      </w:r>
      <w:r>
        <w:t xml:space="preserve"> </w:t>
      </w:r>
      <w:r w:rsidRPr="008100EA">
        <w:rPr>
          <w:b/>
        </w:rPr>
        <w:t>«</w:t>
      </w:r>
      <w:r w:rsidRPr="00E04D97">
        <w:rPr>
          <w:b/>
        </w:rPr>
        <w:t>Утверждение бюджета ГРМО на 2017 год</w:t>
      </w:r>
      <w:r>
        <w:rPr>
          <w:b/>
        </w:rPr>
        <w:t>»</w:t>
      </w:r>
    </w:p>
    <w:p w:rsidR="00E04D97" w:rsidRDefault="00E04D97" w:rsidP="00E04D97">
      <w:pPr>
        <w:spacing w:before="120" w:line="240" w:lineRule="auto"/>
        <w:ind w:left="-567" w:right="-142"/>
        <w:contextualSpacing/>
      </w:pPr>
      <w:r w:rsidRPr="008100EA">
        <w:rPr>
          <w:b/>
        </w:rPr>
        <w:t>Слушали:</w:t>
      </w:r>
      <w:r>
        <w:t xml:space="preserve"> </w:t>
      </w:r>
      <w:proofErr w:type="spellStart"/>
      <w:r>
        <w:t>Хромова</w:t>
      </w:r>
      <w:proofErr w:type="spellEnd"/>
      <w:r>
        <w:t xml:space="preserve"> А.А.</w:t>
      </w:r>
    </w:p>
    <w:p w:rsidR="00E04D97" w:rsidRDefault="00E04D97" w:rsidP="00E04D97">
      <w:pPr>
        <w:spacing w:before="120" w:line="240" w:lineRule="auto"/>
        <w:ind w:left="-567" w:right="-142"/>
        <w:contextualSpacing/>
      </w:pPr>
      <w:r w:rsidRPr="00414884">
        <w:rPr>
          <w:b/>
        </w:rPr>
        <w:t>Постановили:</w:t>
      </w:r>
      <w:r>
        <w:rPr>
          <w:b/>
        </w:rPr>
        <w:t xml:space="preserve"> </w:t>
      </w:r>
      <w:r>
        <w:t>Утвердить бюджет ГРМО на 2017 год.</w:t>
      </w:r>
    </w:p>
    <w:p w:rsidR="00E04D97" w:rsidRDefault="00E04D97" w:rsidP="00E04D97">
      <w:pPr>
        <w:spacing w:before="120" w:line="240" w:lineRule="auto"/>
        <w:ind w:left="-567" w:right="-142"/>
        <w:contextualSpacing/>
      </w:pPr>
      <w:r w:rsidRPr="008100EA">
        <w:rPr>
          <w:b/>
        </w:rPr>
        <w:t>Голосовали:</w:t>
      </w:r>
      <w:r>
        <w:t xml:space="preserve"> </w:t>
      </w:r>
      <w:r w:rsidRPr="004D5CC8">
        <w:t>121 голос</w:t>
      </w:r>
      <w:r>
        <w:t xml:space="preserve"> </w:t>
      </w:r>
    </w:p>
    <w:p w:rsidR="00E04D97" w:rsidRDefault="00E04D97" w:rsidP="00E04D97">
      <w:pPr>
        <w:spacing w:before="120" w:line="240" w:lineRule="auto"/>
        <w:ind w:left="-567" w:right="-142"/>
        <w:contextualSpacing/>
      </w:pPr>
      <w:r>
        <w:t>«За» - единогласно.</w:t>
      </w:r>
    </w:p>
    <w:p w:rsidR="00E04D97" w:rsidRDefault="00E04D97" w:rsidP="00E04D97">
      <w:pPr>
        <w:spacing w:before="120" w:line="240" w:lineRule="auto"/>
        <w:ind w:left="-567" w:right="-142"/>
        <w:contextualSpacing/>
      </w:pPr>
    </w:p>
    <w:p w:rsidR="00E04D97" w:rsidRDefault="00E04D97" w:rsidP="00E04D97">
      <w:pPr>
        <w:spacing w:before="120" w:line="240" w:lineRule="auto"/>
        <w:ind w:left="-567" w:right="-142"/>
        <w:contextualSpacing/>
      </w:pPr>
      <w:r>
        <w:rPr>
          <w:b/>
        </w:rPr>
        <w:t>17</w:t>
      </w:r>
      <w:r w:rsidRPr="00414884">
        <w:rPr>
          <w:b/>
        </w:rPr>
        <w:t>.</w:t>
      </w:r>
      <w:r>
        <w:t xml:space="preserve"> </w:t>
      </w:r>
      <w:r w:rsidRPr="008100EA">
        <w:rPr>
          <w:i/>
        </w:rPr>
        <w:t xml:space="preserve">По </w:t>
      </w:r>
      <w:r>
        <w:rPr>
          <w:i/>
        </w:rPr>
        <w:t>семнадцатому</w:t>
      </w:r>
      <w:r w:rsidRPr="008100EA">
        <w:rPr>
          <w:i/>
        </w:rPr>
        <w:t xml:space="preserve"> вопросу</w:t>
      </w:r>
      <w:r>
        <w:t xml:space="preserve"> </w:t>
      </w:r>
      <w:r w:rsidRPr="008100EA">
        <w:rPr>
          <w:b/>
        </w:rPr>
        <w:t>«</w:t>
      </w:r>
      <w:r w:rsidRPr="00E04D97">
        <w:rPr>
          <w:b/>
        </w:rPr>
        <w:t xml:space="preserve">Утверждение размера </w:t>
      </w:r>
      <w:r w:rsidR="0053446B">
        <w:rPr>
          <w:b/>
        </w:rPr>
        <w:t xml:space="preserve">добровольного </w:t>
      </w:r>
      <w:r w:rsidRPr="00E04D97">
        <w:rPr>
          <w:b/>
        </w:rPr>
        <w:t>дополнительного членского взноса на развитие МЛС-МО</w:t>
      </w:r>
      <w:r>
        <w:rPr>
          <w:b/>
        </w:rPr>
        <w:t xml:space="preserve"> на </w:t>
      </w:r>
      <w:r w:rsidRPr="00E04D97">
        <w:rPr>
          <w:b/>
        </w:rPr>
        <w:t>2017 год</w:t>
      </w:r>
      <w:r>
        <w:rPr>
          <w:b/>
        </w:rPr>
        <w:t>»</w:t>
      </w:r>
    </w:p>
    <w:p w:rsidR="00E04D97" w:rsidRDefault="00E04D97" w:rsidP="00E04D97">
      <w:pPr>
        <w:spacing w:before="120" w:line="240" w:lineRule="auto"/>
        <w:ind w:left="-567" w:right="-142"/>
        <w:contextualSpacing/>
      </w:pPr>
      <w:r w:rsidRPr="008100EA">
        <w:rPr>
          <w:b/>
        </w:rPr>
        <w:t>Слушали:</w:t>
      </w:r>
      <w:r>
        <w:t xml:space="preserve"> </w:t>
      </w:r>
      <w:proofErr w:type="spellStart"/>
      <w:r>
        <w:t>Хромова</w:t>
      </w:r>
      <w:proofErr w:type="spellEnd"/>
      <w:r>
        <w:t xml:space="preserve"> А.А.</w:t>
      </w:r>
    </w:p>
    <w:p w:rsidR="00E04D97" w:rsidRDefault="00E04D97" w:rsidP="00E04D97">
      <w:pPr>
        <w:spacing w:before="120" w:line="240" w:lineRule="auto"/>
        <w:ind w:left="-567" w:right="-142"/>
        <w:contextualSpacing/>
      </w:pPr>
      <w:r w:rsidRPr="00414884">
        <w:rPr>
          <w:b/>
        </w:rPr>
        <w:t>Постановили:</w:t>
      </w:r>
      <w:r>
        <w:rPr>
          <w:b/>
        </w:rPr>
        <w:t xml:space="preserve"> </w:t>
      </w:r>
      <w:r>
        <w:t xml:space="preserve">Утвердить размер </w:t>
      </w:r>
      <w:r w:rsidR="0053446B">
        <w:t xml:space="preserve">добровольного </w:t>
      </w:r>
      <w:r>
        <w:t>дополнительного членского взноса на развитие МЛС-МО на 2017 год в размере 500 (пятьсот) рублей в месяц.</w:t>
      </w:r>
    </w:p>
    <w:p w:rsidR="00E04D97" w:rsidRDefault="00E04D97" w:rsidP="00E04D97">
      <w:pPr>
        <w:spacing w:before="120" w:line="240" w:lineRule="auto"/>
        <w:ind w:left="-567" w:right="-142"/>
        <w:contextualSpacing/>
      </w:pPr>
      <w:r w:rsidRPr="008100EA">
        <w:rPr>
          <w:b/>
        </w:rPr>
        <w:t>Голосовали:</w:t>
      </w:r>
      <w:r>
        <w:t xml:space="preserve"> </w:t>
      </w:r>
      <w:r w:rsidRPr="004D5CC8">
        <w:t>121 голос</w:t>
      </w:r>
      <w:r>
        <w:t xml:space="preserve"> </w:t>
      </w:r>
    </w:p>
    <w:p w:rsidR="00E04D97" w:rsidRDefault="00E04D97" w:rsidP="00E04D97">
      <w:pPr>
        <w:spacing w:before="120" w:line="240" w:lineRule="auto"/>
        <w:ind w:left="-567" w:right="-142"/>
        <w:contextualSpacing/>
      </w:pPr>
      <w:r>
        <w:t>«За» - единогласно.</w:t>
      </w:r>
    </w:p>
    <w:p w:rsidR="00A17809" w:rsidRDefault="00A17809" w:rsidP="00BF282D">
      <w:pPr>
        <w:spacing w:before="120" w:line="240" w:lineRule="auto"/>
        <w:ind w:left="-567" w:right="-142"/>
        <w:contextualSpacing/>
      </w:pPr>
    </w:p>
    <w:p w:rsidR="00A230AF" w:rsidRPr="00B92927" w:rsidRDefault="00A230AF" w:rsidP="00A230AF">
      <w:pPr>
        <w:spacing w:before="120" w:line="240" w:lineRule="auto"/>
        <w:ind w:left="-567" w:right="-142"/>
        <w:contextualSpacing/>
      </w:pPr>
      <w:r w:rsidRPr="00B92927">
        <w:t>1</w:t>
      </w:r>
      <w:r w:rsidR="002E2B0C" w:rsidRPr="00B92927">
        <w:t>8</w:t>
      </w:r>
      <w:r w:rsidRPr="00B92927">
        <w:t xml:space="preserve">. </w:t>
      </w:r>
      <w:r w:rsidRPr="00B92927">
        <w:rPr>
          <w:i/>
        </w:rPr>
        <w:t>По восемнадцатому вопросу</w:t>
      </w:r>
      <w:r w:rsidRPr="00B92927">
        <w:t xml:space="preserve"> «</w:t>
      </w:r>
      <w:r w:rsidR="00B92927" w:rsidRPr="00B92927">
        <w:t>С</w:t>
      </w:r>
      <w:r w:rsidR="0053786B" w:rsidRPr="00B92927">
        <w:t>няти</w:t>
      </w:r>
      <w:r w:rsidR="00B92927" w:rsidRPr="00B92927">
        <w:t>е</w:t>
      </w:r>
      <w:r w:rsidR="0053786B" w:rsidRPr="00B92927">
        <w:t xml:space="preserve"> полномочий с</w:t>
      </w:r>
      <w:r w:rsidR="002E2B0C" w:rsidRPr="00B92927">
        <w:t xml:space="preserve"> Президента ГРМО в связи с истечением срока</w:t>
      </w:r>
      <w:proofErr w:type="gramStart"/>
      <w:r w:rsidR="0053786B" w:rsidRPr="00B92927">
        <w:t>.</w:t>
      </w:r>
      <w:r w:rsidRPr="00B92927">
        <w:t>»</w:t>
      </w:r>
      <w:proofErr w:type="gramEnd"/>
    </w:p>
    <w:p w:rsidR="00A230AF" w:rsidRPr="00B92927" w:rsidRDefault="00A230AF" w:rsidP="00A230AF">
      <w:pPr>
        <w:spacing w:before="120" w:line="240" w:lineRule="auto"/>
        <w:ind w:left="-567" w:right="-142"/>
        <w:contextualSpacing/>
      </w:pPr>
      <w:r w:rsidRPr="00B92927">
        <w:t xml:space="preserve">Слушали: </w:t>
      </w:r>
      <w:r w:rsidR="002E2B0C" w:rsidRPr="00B92927">
        <w:t>Мазурина Н.М</w:t>
      </w:r>
      <w:r w:rsidRPr="00B92927">
        <w:t xml:space="preserve">. </w:t>
      </w:r>
    </w:p>
    <w:p w:rsidR="002E2B0C" w:rsidRPr="00B92927" w:rsidRDefault="00A230AF" w:rsidP="00A230AF">
      <w:pPr>
        <w:spacing w:before="120" w:line="240" w:lineRule="auto"/>
        <w:ind w:left="-567" w:right="-142"/>
        <w:contextualSpacing/>
      </w:pPr>
      <w:r w:rsidRPr="00B92927">
        <w:t xml:space="preserve">Постановили: </w:t>
      </w:r>
      <w:r w:rsidR="0053786B" w:rsidRPr="00B92927">
        <w:t>Снять полномочия с П</w:t>
      </w:r>
      <w:r w:rsidRPr="00B92927">
        <w:t>резидент</w:t>
      </w:r>
      <w:r w:rsidR="002E2B0C" w:rsidRPr="00B92927">
        <w:t>а</w:t>
      </w:r>
      <w:r w:rsidRPr="00B92927">
        <w:t xml:space="preserve"> ГРМО </w:t>
      </w:r>
      <w:proofErr w:type="spellStart"/>
      <w:r w:rsidR="002E2B0C" w:rsidRPr="00B92927">
        <w:t>Хромова</w:t>
      </w:r>
      <w:proofErr w:type="spellEnd"/>
      <w:r w:rsidR="002E2B0C" w:rsidRPr="00B92927">
        <w:t xml:space="preserve"> А.А.</w:t>
      </w:r>
      <w:r w:rsidR="0053786B" w:rsidRPr="00B92927">
        <w:t xml:space="preserve"> в связи с истечением срока.</w:t>
      </w:r>
    </w:p>
    <w:p w:rsidR="00A230AF" w:rsidRPr="00B92927" w:rsidRDefault="00A230AF" w:rsidP="00A230AF">
      <w:pPr>
        <w:spacing w:before="120" w:line="240" w:lineRule="auto"/>
        <w:ind w:left="-567" w:right="-142"/>
        <w:contextualSpacing/>
      </w:pPr>
      <w:r w:rsidRPr="00B92927">
        <w:t>Голосовали: 121 голос</w:t>
      </w:r>
    </w:p>
    <w:p w:rsidR="00A230AF" w:rsidRDefault="00A230AF" w:rsidP="00A230AF">
      <w:pPr>
        <w:spacing w:before="120" w:line="240" w:lineRule="auto"/>
        <w:ind w:left="-567" w:right="-142"/>
        <w:contextualSpacing/>
      </w:pPr>
      <w:r w:rsidRPr="00B92927">
        <w:t>«За» - единогласно.</w:t>
      </w:r>
    </w:p>
    <w:p w:rsidR="00A230AF" w:rsidRDefault="00A230AF" w:rsidP="00BF282D">
      <w:pPr>
        <w:spacing w:before="120" w:line="240" w:lineRule="auto"/>
        <w:ind w:left="-567" w:right="-142"/>
        <w:contextualSpacing/>
      </w:pPr>
    </w:p>
    <w:p w:rsidR="001061ED" w:rsidRPr="001061ED" w:rsidRDefault="001061ED" w:rsidP="001061ED">
      <w:pPr>
        <w:spacing w:before="120" w:line="240" w:lineRule="auto"/>
        <w:ind w:left="-567" w:right="-142"/>
        <w:contextualSpacing/>
        <w:rPr>
          <w:b/>
        </w:rPr>
      </w:pPr>
      <w:r w:rsidRPr="004D5CC8">
        <w:rPr>
          <w:b/>
        </w:rPr>
        <w:t>1</w:t>
      </w:r>
      <w:r w:rsidR="002E2B0C">
        <w:rPr>
          <w:b/>
        </w:rPr>
        <w:t>9</w:t>
      </w:r>
      <w:bookmarkStart w:id="0" w:name="_GoBack"/>
      <w:bookmarkEnd w:id="0"/>
      <w:r w:rsidRPr="004D5CC8">
        <w:rPr>
          <w:b/>
        </w:rPr>
        <w:t>.</w:t>
      </w:r>
      <w:r w:rsidRPr="004D5CC8">
        <w:rPr>
          <w:i/>
        </w:rPr>
        <w:t xml:space="preserve"> По </w:t>
      </w:r>
      <w:r w:rsidR="00A230AF">
        <w:rPr>
          <w:i/>
        </w:rPr>
        <w:t>девят</w:t>
      </w:r>
      <w:r>
        <w:rPr>
          <w:i/>
        </w:rPr>
        <w:t>надцатому</w:t>
      </w:r>
      <w:r w:rsidRPr="004D5CC8">
        <w:rPr>
          <w:i/>
        </w:rPr>
        <w:t xml:space="preserve"> вопросу</w:t>
      </w:r>
      <w:r w:rsidRPr="004D5CC8">
        <w:t xml:space="preserve"> </w:t>
      </w:r>
      <w:r w:rsidRPr="004D5CC8">
        <w:rPr>
          <w:b/>
        </w:rPr>
        <w:t xml:space="preserve">«Выборы  </w:t>
      </w:r>
      <w:r w:rsidRPr="001061ED">
        <w:rPr>
          <w:rFonts w:ascii="Times New Roman" w:hAnsi="Times New Roman"/>
          <w:b/>
        </w:rPr>
        <w:t>Президента ГРМО</w:t>
      </w:r>
      <w:r w:rsidRPr="001061ED">
        <w:rPr>
          <w:b/>
        </w:rPr>
        <w:t>»</w:t>
      </w:r>
    </w:p>
    <w:p w:rsidR="001061ED" w:rsidRPr="001061ED" w:rsidRDefault="001061ED" w:rsidP="001061ED">
      <w:pPr>
        <w:spacing w:before="120" w:line="240" w:lineRule="auto"/>
        <w:ind w:left="-567" w:right="-142"/>
        <w:contextualSpacing/>
        <w:rPr>
          <w:b/>
        </w:rPr>
      </w:pPr>
      <w:r w:rsidRPr="001061ED">
        <w:rPr>
          <w:b/>
        </w:rPr>
        <w:t xml:space="preserve">Слушали: </w:t>
      </w:r>
      <w:proofErr w:type="spellStart"/>
      <w:r w:rsidRPr="001061ED">
        <w:rPr>
          <w:b/>
        </w:rPr>
        <w:t>Хромова</w:t>
      </w:r>
      <w:proofErr w:type="spellEnd"/>
      <w:r w:rsidRPr="001061ED">
        <w:rPr>
          <w:b/>
        </w:rPr>
        <w:t xml:space="preserve"> А.А. </w:t>
      </w:r>
    </w:p>
    <w:p w:rsidR="001061ED" w:rsidRPr="004D5CC8" w:rsidRDefault="001061ED" w:rsidP="001061ED">
      <w:pPr>
        <w:spacing w:before="120" w:line="240" w:lineRule="auto"/>
        <w:ind w:left="-567" w:right="-142"/>
        <w:contextualSpacing/>
      </w:pPr>
      <w:r w:rsidRPr="004D5CC8">
        <w:rPr>
          <w:b/>
        </w:rPr>
        <w:t>Постановили:</w:t>
      </w:r>
      <w:r w:rsidRPr="004D5CC8">
        <w:t xml:space="preserve"> Избрать </w:t>
      </w:r>
      <w:r>
        <w:t xml:space="preserve">президентом ГРМО </w:t>
      </w:r>
      <w:proofErr w:type="spellStart"/>
      <w:r>
        <w:t>Симко</w:t>
      </w:r>
      <w:proofErr w:type="spellEnd"/>
      <w:r>
        <w:t xml:space="preserve"> Елену Борисовну, генерального директора ООО «Егорьевский Дом Недвижимости». </w:t>
      </w:r>
      <w:r w:rsidRPr="004D5CC8">
        <w:t xml:space="preserve"> </w:t>
      </w:r>
    </w:p>
    <w:p w:rsidR="001061ED" w:rsidRPr="004D5CC8" w:rsidRDefault="001061ED" w:rsidP="001061ED">
      <w:pPr>
        <w:spacing w:before="120" w:line="240" w:lineRule="auto"/>
        <w:ind w:left="-567" w:right="-142"/>
        <w:contextualSpacing/>
      </w:pPr>
      <w:r w:rsidRPr="004D5CC8">
        <w:rPr>
          <w:b/>
        </w:rPr>
        <w:t>Голосовали:</w:t>
      </w:r>
      <w:r w:rsidRPr="004D5CC8">
        <w:t xml:space="preserve"> 121 голос</w:t>
      </w:r>
    </w:p>
    <w:p w:rsidR="001061ED" w:rsidRPr="004D5CC8" w:rsidRDefault="001061ED" w:rsidP="001061ED">
      <w:pPr>
        <w:spacing w:before="120" w:line="240" w:lineRule="auto"/>
        <w:ind w:left="-567" w:right="-142"/>
        <w:contextualSpacing/>
      </w:pPr>
      <w:r w:rsidRPr="004D5CC8">
        <w:t>«За» - единогласно.</w:t>
      </w:r>
    </w:p>
    <w:p w:rsidR="001061ED" w:rsidRDefault="001061ED" w:rsidP="001061ED">
      <w:pPr>
        <w:spacing w:before="120" w:line="240" w:lineRule="auto"/>
        <w:ind w:left="-567" w:right="-142"/>
        <w:contextualSpacing/>
        <w:rPr>
          <w:b/>
        </w:rPr>
      </w:pPr>
    </w:p>
    <w:p w:rsidR="00A17809" w:rsidRDefault="00A17809" w:rsidP="00BF282D">
      <w:pPr>
        <w:spacing w:before="120" w:line="240" w:lineRule="auto"/>
        <w:ind w:left="-567" w:right="-142"/>
        <w:contextualSpacing/>
      </w:pPr>
    </w:p>
    <w:p w:rsidR="00A17809" w:rsidRDefault="00A17809" w:rsidP="00BF282D">
      <w:pPr>
        <w:spacing w:before="120" w:line="240" w:lineRule="auto"/>
        <w:ind w:left="-567" w:right="-142"/>
        <w:contextualSpacing/>
      </w:pPr>
    </w:p>
    <w:p w:rsidR="00A17809" w:rsidRDefault="00A17809" w:rsidP="00BF282D">
      <w:pPr>
        <w:spacing w:before="120" w:line="240" w:lineRule="auto"/>
        <w:ind w:left="-567" w:right="-142"/>
        <w:contextualSpacing/>
      </w:pPr>
      <w:r>
        <w:t>Председатель собрания __________________________ Н.М.Мазурин</w:t>
      </w:r>
    </w:p>
    <w:p w:rsidR="00A17809" w:rsidRDefault="00A17809" w:rsidP="008A3E99">
      <w:pPr>
        <w:spacing w:before="120" w:line="240" w:lineRule="auto"/>
        <w:ind w:left="-567" w:right="-142"/>
        <w:contextualSpacing/>
      </w:pPr>
    </w:p>
    <w:p w:rsidR="008A3E99" w:rsidRDefault="00A17809" w:rsidP="008A3E99">
      <w:pPr>
        <w:spacing w:before="120" w:line="240" w:lineRule="auto"/>
        <w:ind w:left="-567" w:right="-142"/>
        <w:contextualSpacing/>
      </w:pPr>
      <w:r>
        <w:t>Секретарь собрания        __________________________ Н.Ю.Мазурина</w:t>
      </w:r>
    </w:p>
    <w:p w:rsidR="005249E1" w:rsidRDefault="005249E1" w:rsidP="005249E1">
      <w:pPr>
        <w:spacing w:before="120" w:line="240" w:lineRule="auto"/>
        <w:ind w:left="-567" w:right="-142"/>
        <w:contextualSpacing/>
      </w:pPr>
    </w:p>
    <w:p w:rsidR="005249E1" w:rsidRPr="004C0B19" w:rsidRDefault="005249E1" w:rsidP="005249E1">
      <w:pPr>
        <w:spacing w:before="120" w:line="240" w:lineRule="auto"/>
        <w:ind w:left="-567" w:right="-142"/>
        <w:contextualSpacing/>
      </w:pPr>
    </w:p>
    <w:p w:rsidR="005249E1" w:rsidRDefault="005249E1" w:rsidP="004C0B19">
      <w:pPr>
        <w:spacing w:before="120" w:line="240" w:lineRule="auto"/>
        <w:ind w:left="-567" w:right="-142"/>
        <w:contextualSpacing/>
      </w:pPr>
    </w:p>
    <w:p w:rsidR="004C0B19" w:rsidRDefault="004C0B19" w:rsidP="004C0B19">
      <w:pPr>
        <w:spacing w:before="120" w:line="240" w:lineRule="auto"/>
        <w:ind w:left="-567" w:right="-142"/>
        <w:contextualSpacing/>
      </w:pPr>
    </w:p>
    <w:p w:rsidR="004C0B19" w:rsidRDefault="004C0B19" w:rsidP="004C0B19">
      <w:pPr>
        <w:spacing w:before="120" w:line="240" w:lineRule="auto"/>
        <w:ind w:left="-567" w:right="-142"/>
        <w:contextualSpacing/>
      </w:pPr>
    </w:p>
    <w:p w:rsidR="00355C0A" w:rsidRDefault="00355C0A" w:rsidP="00355C0A">
      <w:pPr>
        <w:spacing w:before="120" w:line="240" w:lineRule="auto"/>
        <w:ind w:left="-567" w:right="-142"/>
        <w:contextualSpacing/>
      </w:pPr>
    </w:p>
    <w:sectPr w:rsidR="00355C0A" w:rsidSect="005473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30355"/>
    <w:multiLevelType w:val="hybridMultilevel"/>
    <w:tmpl w:val="894E0B4E"/>
    <w:lvl w:ilvl="0" w:tplc="26E47AB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A7667C6"/>
    <w:multiLevelType w:val="hybridMultilevel"/>
    <w:tmpl w:val="EAFEDA0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9247566"/>
    <w:multiLevelType w:val="singleLevel"/>
    <w:tmpl w:val="45D0ACF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9493C"/>
    <w:rsid w:val="00015FFF"/>
    <w:rsid w:val="000B24E4"/>
    <w:rsid w:val="000C3051"/>
    <w:rsid w:val="000E1C01"/>
    <w:rsid w:val="001061ED"/>
    <w:rsid w:val="00106888"/>
    <w:rsid w:val="00184A66"/>
    <w:rsid w:val="001A77CE"/>
    <w:rsid w:val="001B4E46"/>
    <w:rsid w:val="00241FE9"/>
    <w:rsid w:val="0026689C"/>
    <w:rsid w:val="00287D73"/>
    <w:rsid w:val="002D5265"/>
    <w:rsid w:val="002E2B0C"/>
    <w:rsid w:val="002F13C2"/>
    <w:rsid w:val="00301EBA"/>
    <w:rsid w:val="00355569"/>
    <w:rsid w:val="00355C0A"/>
    <w:rsid w:val="003C0A85"/>
    <w:rsid w:val="00414884"/>
    <w:rsid w:val="00450307"/>
    <w:rsid w:val="004C0B19"/>
    <w:rsid w:val="004D5CC8"/>
    <w:rsid w:val="004F4E3D"/>
    <w:rsid w:val="005249E1"/>
    <w:rsid w:val="0053446B"/>
    <w:rsid w:val="0053786B"/>
    <w:rsid w:val="00537941"/>
    <w:rsid w:val="00547330"/>
    <w:rsid w:val="00567DB8"/>
    <w:rsid w:val="00583599"/>
    <w:rsid w:val="0059493C"/>
    <w:rsid w:val="006B0C2B"/>
    <w:rsid w:val="006B14F2"/>
    <w:rsid w:val="007113A2"/>
    <w:rsid w:val="0077719F"/>
    <w:rsid w:val="007860AE"/>
    <w:rsid w:val="008058FD"/>
    <w:rsid w:val="0080761D"/>
    <w:rsid w:val="008100EA"/>
    <w:rsid w:val="00815F7C"/>
    <w:rsid w:val="00824F01"/>
    <w:rsid w:val="008A3E99"/>
    <w:rsid w:val="00916B76"/>
    <w:rsid w:val="009B7040"/>
    <w:rsid w:val="009E7D95"/>
    <w:rsid w:val="00A17809"/>
    <w:rsid w:val="00A230AF"/>
    <w:rsid w:val="00AE6A1D"/>
    <w:rsid w:val="00B92927"/>
    <w:rsid w:val="00B95C9C"/>
    <w:rsid w:val="00BB7CD3"/>
    <w:rsid w:val="00BC5344"/>
    <w:rsid w:val="00BC6534"/>
    <w:rsid w:val="00BF282D"/>
    <w:rsid w:val="00C3744B"/>
    <w:rsid w:val="00CC7701"/>
    <w:rsid w:val="00CE6D10"/>
    <w:rsid w:val="00DB1B01"/>
    <w:rsid w:val="00DC2A6B"/>
    <w:rsid w:val="00DF49E4"/>
    <w:rsid w:val="00E020E6"/>
    <w:rsid w:val="00E04D97"/>
    <w:rsid w:val="00E1530C"/>
    <w:rsid w:val="00E22776"/>
    <w:rsid w:val="00E84988"/>
    <w:rsid w:val="00EB5DEF"/>
    <w:rsid w:val="00EC57EB"/>
    <w:rsid w:val="00F532C3"/>
    <w:rsid w:val="00FA2864"/>
    <w:rsid w:val="00FC5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744B"/>
    <w:pPr>
      <w:ind w:left="720"/>
      <w:contextualSpacing/>
    </w:pPr>
  </w:style>
  <w:style w:type="character" w:styleId="a5">
    <w:name w:val="Strong"/>
    <w:basedOn w:val="a0"/>
    <w:uiPriority w:val="22"/>
    <w:qFormat/>
    <w:rsid w:val="00E84988"/>
    <w:rPr>
      <w:b/>
      <w:bCs/>
    </w:rPr>
  </w:style>
  <w:style w:type="paragraph" w:customStyle="1" w:styleId="ConsPlusNormal">
    <w:name w:val="ConsPlusNormal"/>
    <w:next w:val="a"/>
    <w:rsid w:val="00DB1B0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2311</Words>
  <Characters>13175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8</cp:revision>
  <cp:lastPrinted>2017-01-30T12:01:00Z</cp:lastPrinted>
  <dcterms:created xsi:type="dcterms:W3CDTF">2016-12-16T07:34:00Z</dcterms:created>
  <dcterms:modified xsi:type="dcterms:W3CDTF">2017-01-30T12:02:00Z</dcterms:modified>
</cp:coreProperties>
</file>